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BFE3B" w14:textId="77777777" w:rsidR="00C3120B" w:rsidRDefault="00C3120B">
      <w:pPr>
        <w:ind w:left="0" w:right="-1135" w:hanging="2"/>
        <w:rPr>
          <w:rFonts w:ascii="Calibri" w:eastAsia="Calibri" w:hAnsi="Calibri" w:cs="Calibri"/>
          <w:sz w:val="24"/>
          <w:szCs w:val="24"/>
        </w:rPr>
      </w:pPr>
    </w:p>
    <w:p w14:paraId="73D4E643" w14:textId="35AD9139"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4" w:hanging="6"/>
        <w:jc w:val="center"/>
        <w:rPr>
          <w:rFonts w:ascii="Calibri" w:eastAsia="Calibri" w:hAnsi="Calibri" w:cs="Calibri"/>
          <w:color w:val="008000"/>
          <w:sz w:val="36"/>
          <w:szCs w:val="36"/>
        </w:rPr>
      </w:pPr>
      <w:r>
        <w:rPr>
          <w:rFonts w:ascii="Calibri" w:eastAsia="Calibri" w:hAnsi="Calibri" w:cs="Calibri"/>
          <w:b/>
          <w:color w:val="008000"/>
          <w:sz w:val="56"/>
          <w:szCs w:val="56"/>
        </w:rPr>
        <w:tab/>
        <w:t>6</w:t>
      </w:r>
      <w:r w:rsidR="005911ED">
        <w:rPr>
          <w:rFonts w:ascii="Calibri" w:eastAsia="Calibri" w:hAnsi="Calibri" w:cs="Calibri"/>
          <w:b/>
          <w:color w:val="008000"/>
          <w:sz w:val="56"/>
          <w:szCs w:val="56"/>
        </w:rPr>
        <w:t>55</w:t>
      </w:r>
      <w:r>
        <w:rPr>
          <w:rFonts w:ascii="Calibri" w:eastAsia="Calibri" w:hAnsi="Calibri" w:cs="Calibri"/>
          <w:b/>
          <w:color w:val="008000"/>
          <w:sz w:val="56"/>
          <w:szCs w:val="56"/>
        </w:rPr>
        <w:t xml:space="preserve"> Dossier de candidature Preneur</w:t>
      </w:r>
    </w:p>
    <w:p w14:paraId="49928775"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FFFFFF"/>
          <w:sz w:val="36"/>
          <w:szCs w:val="36"/>
        </w:rPr>
      </w:pPr>
      <w:r>
        <w:rPr>
          <w:rFonts w:ascii="Calibri" w:eastAsia="Calibri" w:hAnsi="Calibri" w:cs="Calibri"/>
          <w:b/>
          <w:color w:val="FFFFFF"/>
          <w:sz w:val="36"/>
          <w:szCs w:val="36"/>
        </w:rPr>
        <w:t>Liste des pièces à constituer</w:t>
      </w:r>
    </w:p>
    <w:p w14:paraId="44E0777E" w14:textId="77777777" w:rsidR="00107C45" w:rsidRDefault="00107C45" w:rsidP="00107C45">
      <w:pPr>
        <w:ind w:left="3" w:hanging="5"/>
        <w:jc w:val="center"/>
        <w:rPr>
          <w:rFonts w:ascii="Calibri" w:eastAsia="Calibri" w:hAnsi="Calibri" w:cs="Calibri"/>
          <w:b/>
          <w:bCs/>
          <w:color w:val="D9D9D9"/>
          <w:sz w:val="48"/>
          <w:szCs w:val="48"/>
        </w:rPr>
      </w:pPr>
      <w:r w:rsidRPr="00107C45">
        <w:rPr>
          <w:rFonts w:ascii="Calibri" w:eastAsia="Calibri" w:hAnsi="Calibri" w:cs="Calibri"/>
          <w:b/>
          <w:bCs/>
          <w:color w:val="D9D9D9"/>
          <w:sz w:val="48"/>
          <w:szCs w:val="48"/>
        </w:rPr>
        <w:t>5 Rue Fernand Pelloutier</w:t>
      </w:r>
      <w:r>
        <w:rPr>
          <w:rFonts w:ascii="Calibri" w:eastAsia="Calibri" w:hAnsi="Calibri" w:cs="Calibri"/>
          <w:b/>
          <w:bCs/>
          <w:color w:val="D9D9D9"/>
          <w:sz w:val="48"/>
          <w:szCs w:val="48"/>
        </w:rPr>
        <w:t xml:space="preserve"> </w:t>
      </w:r>
    </w:p>
    <w:p w14:paraId="15637BBB" w14:textId="3E4A5660" w:rsidR="00C3120B" w:rsidRDefault="00107C45" w:rsidP="00107C45">
      <w:pPr>
        <w:ind w:left="3" w:hanging="5"/>
        <w:jc w:val="center"/>
        <w:rPr>
          <w:rFonts w:ascii="Calibri" w:eastAsia="Calibri" w:hAnsi="Calibri" w:cs="Calibri"/>
          <w:color w:val="D9D9D9"/>
          <w:sz w:val="48"/>
          <w:szCs w:val="48"/>
        </w:rPr>
      </w:pPr>
      <w:r w:rsidRPr="00107C45">
        <w:rPr>
          <w:rFonts w:ascii="Calibri" w:eastAsia="Calibri" w:hAnsi="Calibri" w:cs="Calibri"/>
          <w:b/>
          <w:bCs/>
          <w:color w:val="D9D9D9"/>
          <w:sz w:val="48"/>
          <w:szCs w:val="48"/>
        </w:rPr>
        <w:t>92110 Clichy</w:t>
      </w:r>
    </w:p>
    <w:p w14:paraId="248E81D0" w14:textId="66EB8AB1" w:rsidR="00C3120B" w:rsidRDefault="005911ED" w:rsidP="005911ED">
      <w:pPr>
        <w:ind w:left="3" w:hanging="5"/>
        <w:jc w:val="center"/>
        <w:rPr>
          <w:rFonts w:ascii="Calibri" w:eastAsia="Calibri" w:hAnsi="Calibri" w:cs="Calibri"/>
          <w:sz w:val="48"/>
          <w:szCs w:val="48"/>
        </w:rPr>
      </w:pPr>
      <w:r>
        <w:rPr>
          <w:rFonts w:ascii="Calibri" w:eastAsia="Calibri" w:hAnsi="Calibri" w:cs="Calibri"/>
          <w:noProof/>
          <w:sz w:val="48"/>
          <w:szCs w:val="48"/>
        </w:rPr>
        <w:drawing>
          <wp:inline distT="0" distB="0" distL="0" distR="0" wp14:anchorId="75348908" wp14:editId="4855539D">
            <wp:extent cx="2435384" cy="1826488"/>
            <wp:effectExtent l="0" t="317" r="2857" b="2858"/>
            <wp:docPr id="55239444" name="Image 6" descr="Une image contenant fenêtre, plein air, bâtiment, façad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9444" name="Image 6" descr="Une image contenant fenêtre, plein air, bâtiment, façad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52781" cy="1839536"/>
                    </a:xfrm>
                    <a:prstGeom prst="rect">
                      <a:avLst/>
                    </a:prstGeom>
                  </pic:spPr>
                </pic:pic>
              </a:graphicData>
            </a:graphic>
          </wp:inline>
        </w:drawing>
      </w:r>
    </w:p>
    <w:p w14:paraId="0A16C9FB" w14:textId="77777777" w:rsidR="00C3120B" w:rsidRDefault="00C3120B">
      <w:pPr>
        <w:ind w:left="0" w:hanging="2"/>
        <w:rPr>
          <w:rFonts w:ascii="Calibri" w:eastAsia="Calibri" w:hAnsi="Calibri" w:cs="Calibri"/>
          <w:sz w:val="24"/>
          <w:szCs w:val="24"/>
        </w:rPr>
      </w:pPr>
    </w:p>
    <w:p w14:paraId="274F4540" w14:textId="77777777" w:rsidR="00C3120B" w:rsidRDefault="00C3120B">
      <w:pPr>
        <w:ind w:left="0" w:hanging="2"/>
        <w:rPr>
          <w:rFonts w:ascii="Calibri" w:eastAsia="Calibri" w:hAnsi="Calibri" w:cs="Calibri"/>
          <w:sz w:val="24"/>
          <w:szCs w:val="24"/>
        </w:rPr>
      </w:pPr>
    </w:p>
    <w:p w14:paraId="27208264" w14:textId="77777777" w:rsidR="00C3120B" w:rsidRDefault="00E376E2">
      <w:pPr>
        <w:numPr>
          <w:ilvl w:val="0"/>
          <w:numId w:val="7"/>
        </w:num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USAGE</w:t>
      </w:r>
    </w:p>
    <w:p w14:paraId="037B3962" w14:textId="16225E93" w:rsidR="005911ED" w:rsidRDefault="005911ED">
      <w:pPr>
        <w:ind w:left="0" w:right="-851" w:hanging="2"/>
        <w:jc w:val="both"/>
        <w:rPr>
          <w:rFonts w:ascii="Calibri" w:eastAsia="Calibri" w:hAnsi="Calibri" w:cs="Calibri"/>
          <w:sz w:val="18"/>
          <w:szCs w:val="18"/>
        </w:rPr>
      </w:pPr>
      <w:r>
        <w:rPr>
          <w:rFonts w:ascii="Calibri" w:eastAsia="Calibri" w:hAnsi="Calibri" w:cs="Calibri"/>
          <w:sz w:val="18"/>
          <w:szCs w:val="18"/>
        </w:rPr>
        <w:t>H</w:t>
      </w:r>
      <w:r w:rsidR="00E376E2">
        <w:rPr>
          <w:rFonts w:ascii="Calibri" w:eastAsia="Calibri" w:hAnsi="Calibri" w:cs="Calibri"/>
          <w:sz w:val="18"/>
          <w:szCs w:val="18"/>
        </w:rPr>
        <w:t xml:space="preserve">abitation </w:t>
      </w:r>
      <w:r>
        <w:rPr>
          <w:rFonts w:ascii="Calibri" w:eastAsia="Calibri" w:hAnsi="Calibri" w:cs="Calibri"/>
          <w:sz w:val="18"/>
          <w:szCs w:val="18"/>
        </w:rPr>
        <w:t xml:space="preserve">résidence </w:t>
      </w:r>
      <w:r w:rsidR="00E376E2">
        <w:rPr>
          <w:rFonts w:ascii="Calibri" w:eastAsia="Calibri" w:hAnsi="Calibri" w:cs="Calibri"/>
          <w:sz w:val="18"/>
          <w:szCs w:val="18"/>
        </w:rPr>
        <w:t xml:space="preserve">principale </w:t>
      </w:r>
      <w:r>
        <w:rPr>
          <w:rFonts w:ascii="Calibri" w:eastAsia="Calibri" w:hAnsi="Calibri" w:cs="Calibri"/>
          <w:sz w:val="18"/>
          <w:szCs w:val="18"/>
        </w:rPr>
        <w:t xml:space="preserve"> vide </w:t>
      </w:r>
    </w:p>
    <w:p w14:paraId="5997FEDC" w14:textId="77777777" w:rsidR="00C3120B" w:rsidRDefault="00C3120B">
      <w:pPr>
        <w:ind w:left="0" w:right="-851" w:hanging="2"/>
        <w:jc w:val="both"/>
        <w:rPr>
          <w:rFonts w:ascii="Calibri" w:eastAsia="Calibri" w:hAnsi="Calibri" w:cs="Calibri"/>
          <w:sz w:val="18"/>
          <w:szCs w:val="18"/>
        </w:rPr>
      </w:pPr>
    </w:p>
    <w:p w14:paraId="371921F4"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2. DURÉE DU BAIL </w:t>
      </w:r>
    </w:p>
    <w:p w14:paraId="3DF86D1C" w14:textId="62B73D48"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ab/>
        <w:t xml:space="preserve">La présente location est consentie et acceptée pour une durée de : </w:t>
      </w:r>
      <w:r w:rsidR="005911ED">
        <w:rPr>
          <w:rFonts w:ascii="Calibri" w:eastAsia="Calibri" w:hAnsi="Calibri" w:cs="Calibri"/>
          <w:sz w:val="18"/>
          <w:szCs w:val="18"/>
        </w:rPr>
        <w:t>36</w:t>
      </w:r>
      <w:r>
        <w:rPr>
          <w:rFonts w:ascii="Calibri" w:eastAsia="Calibri" w:hAnsi="Calibri" w:cs="Calibri"/>
          <w:sz w:val="18"/>
          <w:szCs w:val="18"/>
        </w:rPr>
        <w:t xml:space="preserve"> mois renouvelables (9 pour un étudiant).</w:t>
      </w:r>
    </w:p>
    <w:p w14:paraId="5BB29414" w14:textId="77777777" w:rsidR="00C3120B" w:rsidRDefault="00C3120B">
      <w:pPr>
        <w:ind w:left="0" w:right="-851" w:hanging="2"/>
        <w:jc w:val="both"/>
        <w:rPr>
          <w:rFonts w:ascii="Calibri" w:eastAsia="Calibri" w:hAnsi="Calibri" w:cs="Calibri"/>
          <w:sz w:val="18"/>
          <w:szCs w:val="18"/>
        </w:rPr>
      </w:pPr>
    </w:p>
    <w:p w14:paraId="6CE7B3E1"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3. LOYER MENSUEL </w:t>
      </w:r>
    </w:p>
    <w:p w14:paraId="0FECBF2B" w14:textId="26102156"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 xml:space="preserve">– montant :  </w:t>
      </w:r>
      <w:r w:rsidR="005911ED">
        <w:rPr>
          <w:rFonts w:ascii="Calibri" w:eastAsia="Calibri" w:hAnsi="Calibri" w:cs="Calibri"/>
          <w:sz w:val="18"/>
          <w:szCs w:val="18"/>
        </w:rPr>
        <w:t>565</w:t>
      </w:r>
      <w:r>
        <w:rPr>
          <w:rFonts w:ascii="Calibri" w:eastAsia="Calibri" w:hAnsi="Calibri" w:cs="Calibri"/>
          <w:sz w:val="18"/>
          <w:szCs w:val="18"/>
        </w:rPr>
        <w:t>.00€</w:t>
      </w:r>
    </w:p>
    <w:p w14:paraId="086E94FD"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lastRenderedPageBreak/>
        <w:t>– révision : sur la base de la moyenne de l’indice des revenus locatifs sur 4 trimestres.</w:t>
      </w:r>
      <w:r>
        <w:rPr>
          <w:rFonts w:ascii="Calibri" w:eastAsia="Calibri" w:hAnsi="Calibri" w:cs="Calibri"/>
          <w:sz w:val="18"/>
          <w:szCs w:val="18"/>
        </w:rPr>
        <w:tab/>
      </w:r>
    </w:p>
    <w:p w14:paraId="15566283" w14:textId="00D65CA1"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 indice de référence </w:t>
      </w:r>
      <w:r w:rsidR="005911ED">
        <w:rPr>
          <w:rFonts w:ascii="Calibri" w:eastAsia="Calibri" w:hAnsi="Calibri" w:cs="Calibri"/>
          <w:sz w:val="18"/>
          <w:szCs w:val="18"/>
        </w:rPr>
        <w:t xml:space="preserve">IRL </w:t>
      </w:r>
      <w:r>
        <w:rPr>
          <w:rFonts w:ascii="Calibri" w:eastAsia="Calibri" w:hAnsi="Calibri" w:cs="Calibri"/>
          <w:sz w:val="18"/>
          <w:szCs w:val="18"/>
        </w:rPr>
        <w:t>4</w:t>
      </w:r>
      <w:r>
        <w:rPr>
          <w:rFonts w:ascii="Calibri" w:eastAsia="Calibri" w:hAnsi="Calibri" w:cs="Calibri"/>
          <w:sz w:val="18"/>
          <w:szCs w:val="18"/>
          <w:vertAlign w:val="superscript"/>
        </w:rPr>
        <w:t>ème</w:t>
      </w:r>
      <w:r>
        <w:rPr>
          <w:rFonts w:ascii="Calibri" w:eastAsia="Calibri" w:hAnsi="Calibri" w:cs="Calibri"/>
          <w:sz w:val="18"/>
          <w:szCs w:val="18"/>
        </w:rPr>
        <w:t xml:space="preserve"> trimestre de l’année </w:t>
      </w:r>
      <w:r w:rsidR="005911ED">
        <w:rPr>
          <w:rFonts w:ascii="Calibri" w:eastAsia="Calibri" w:hAnsi="Calibri" w:cs="Calibri"/>
          <w:sz w:val="18"/>
          <w:szCs w:val="18"/>
        </w:rPr>
        <w:t>2024</w:t>
      </w:r>
    </w:p>
    <w:p w14:paraId="2E0E02B3" w14:textId="77777777"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 </w:t>
      </w:r>
    </w:p>
    <w:p w14:paraId="6A8A4EF6" w14:textId="77777777" w:rsidR="00C3120B" w:rsidRDefault="00C3120B">
      <w:pPr>
        <w:tabs>
          <w:tab w:val="left" w:pos="4536"/>
        </w:tabs>
        <w:ind w:left="0" w:right="-851" w:hanging="2"/>
        <w:jc w:val="both"/>
        <w:rPr>
          <w:rFonts w:ascii="Calibri" w:eastAsia="Calibri" w:hAnsi="Calibri" w:cs="Calibri"/>
          <w:sz w:val="18"/>
          <w:szCs w:val="18"/>
        </w:rPr>
      </w:pPr>
    </w:p>
    <w:p w14:paraId="57042D93"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4. CHARGES</w:t>
      </w:r>
    </w:p>
    <w:p w14:paraId="5655440E" w14:textId="1F0ED37E" w:rsidR="00C3120B" w:rsidRDefault="00000000">
      <w:pPr>
        <w:ind w:left="0" w:right="-851" w:hanging="2"/>
        <w:jc w:val="both"/>
        <w:rPr>
          <w:rFonts w:ascii="Calibri" w:eastAsia="Calibri" w:hAnsi="Calibri" w:cs="Calibri"/>
          <w:sz w:val="18"/>
          <w:szCs w:val="18"/>
        </w:rPr>
      </w:pPr>
      <w:sdt>
        <w:sdtPr>
          <w:tag w:val="goog_rdk_3"/>
          <w:id w:val="-158465466"/>
        </w:sdtPr>
        <w:sdtContent>
          <w:r w:rsidR="00E376E2">
            <w:rPr>
              <w:rFonts w:ascii="Arial Unicode MS" w:eastAsia="Arial Unicode MS" w:hAnsi="Arial Unicode MS" w:cs="Arial Unicode MS"/>
              <w:sz w:val="18"/>
              <w:szCs w:val="18"/>
            </w:rPr>
            <w:t>☐</w:t>
          </w:r>
        </w:sdtContent>
      </w:sdt>
      <w:r w:rsidR="00E376E2">
        <w:rPr>
          <w:rFonts w:ascii="Calibri" w:eastAsia="Calibri" w:hAnsi="Calibri" w:cs="Calibri"/>
          <w:sz w:val="18"/>
          <w:szCs w:val="18"/>
        </w:rPr>
        <w:t xml:space="preserve"> Une provision mensuelle d’un montant de : </w:t>
      </w:r>
      <w:r w:rsidR="005911ED">
        <w:rPr>
          <w:rFonts w:ascii="Calibri" w:eastAsia="Calibri" w:hAnsi="Calibri" w:cs="Calibri"/>
          <w:sz w:val="18"/>
          <w:szCs w:val="18"/>
        </w:rPr>
        <w:t>25</w:t>
      </w:r>
      <w:r w:rsidR="00E376E2">
        <w:rPr>
          <w:rFonts w:ascii="Calibri" w:eastAsia="Calibri" w:hAnsi="Calibri" w:cs="Calibri"/>
          <w:sz w:val="18"/>
          <w:szCs w:val="18"/>
        </w:rPr>
        <w:t xml:space="preserve"> Euros avec régularisation annuelle (Prescription extinctive).</w:t>
      </w:r>
    </w:p>
    <w:p w14:paraId="2020BD41" w14:textId="77777777" w:rsidR="00C3120B" w:rsidRDefault="00C3120B">
      <w:pPr>
        <w:ind w:left="0" w:right="-851" w:hanging="2"/>
        <w:jc w:val="both"/>
        <w:rPr>
          <w:rFonts w:ascii="Calibri" w:eastAsia="Calibri" w:hAnsi="Calibri" w:cs="Calibri"/>
          <w:sz w:val="18"/>
          <w:szCs w:val="18"/>
        </w:rPr>
      </w:pPr>
    </w:p>
    <w:p w14:paraId="016602A8" w14:textId="77777777" w:rsidR="00C3120B" w:rsidRDefault="00E376E2">
      <w:pPr>
        <w:shd w:val="clear" w:color="auto" w:fill="FFFF00"/>
        <w:ind w:left="0" w:right="-851" w:hanging="2"/>
        <w:jc w:val="both"/>
        <w:rPr>
          <w:rFonts w:ascii="Calibri" w:eastAsia="Calibri" w:hAnsi="Calibri" w:cs="Calibri"/>
          <w:sz w:val="24"/>
          <w:szCs w:val="24"/>
        </w:rPr>
      </w:pPr>
      <w:r>
        <w:rPr>
          <w:rFonts w:ascii="Calibri" w:eastAsia="Calibri" w:hAnsi="Calibri" w:cs="Calibri"/>
          <w:b/>
          <w:smallCaps/>
          <w:sz w:val="24"/>
          <w:szCs w:val="24"/>
        </w:rPr>
        <w:t xml:space="preserve">5. MODE DE PAIEMENT </w:t>
      </w:r>
    </w:p>
    <w:p w14:paraId="4180A526" w14:textId="7AAB75CB" w:rsidR="00C3120B" w:rsidRDefault="00E376E2">
      <w:pPr>
        <w:tabs>
          <w:tab w:val="left" w:pos="4536"/>
        </w:tabs>
        <w:ind w:left="0" w:right="-851" w:hanging="2"/>
        <w:jc w:val="both"/>
        <w:rPr>
          <w:rFonts w:ascii="Calibri" w:eastAsia="Calibri" w:hAnsi="Calibri" w:cs="Calibri"/>
          <w:sz w:val="18"/>
          <w:szCs w:val="18"/>
        </w:rPr>
      </w:pPr>
      <w:r>
        <w:rPr>
          <w:rFonts w:ascii="Calibri" w:eastAsia="Calibri" w:hAnsi="Calibri" w:cs="Calibri"/>
          <w:sz w:val="18"/>
          <w:szCs w:val="18"/>
        </w:rPr>
        <w:t xml:space="preserve">Ces sommes seront payables d’avance et en totalité, le mode de paiement sera par virement avant le </w:t>
      </w:r>
      <w:r w:rsidR="005911ED">
        <w:rPr>
          <w:rFonts w:ascii="Calibri" w:eastAsia="Calibri" w:hAnsi="Calibri" w:cs="Calibri"/>
          <w:sz w:val="18"/>
          <w:szCs w:val="18"/>
        </w:rPr>
        <w:t>3</w:t>
      </w:r>
      <w:r>
        <w:rPr>
          <w:rFonts w:ascii="Calibri" w:eastAsia="Calibri" w:hAnsi="Calibri" w:cs="Calibri"/>
          <w:sz w:val="18"/>
          <w:szCs w:val="18"/>
        </w:rPr>
        <w:t xml:space="preserve"> du mois</w:t>
      </w:r>
    </w:p>
    <w:p w14:paraId="7F4C6C88" w14:textId="77777777" w:rsidR="00C3120B" w:rsidRDefault="00C3120B">
      <w:pPr>
        <w:tabs>
          <w:tab w:val="left" w:pos="4536"/>
        </w:tabs>
        <w:ind w:left="0" w:right="-851" w:hanging="2"/>
        <w:jc w:val="both"/>
        <w:rPr>
          <w:rFonts w:ascii="Calibri" w:eastAsia="Calibri" w:hAnsi="Calibri" w:cs="Calibri"/>
          <w:sz w:val="18"/>
          <w:szCs w:val="18"/>
        </w:rPr>
      </w:pPr>
    </w:p>
    <w:p w14:paraId="31EC9EE2" w14:textId="77777777" w:rsidR="00C3120B" w:rsidRDefault="00E376E2">
      <w:pPr>
        <w:shd w:val="clear" w:color="auto" w:fill="FFFF00"/>
        <w:ind w:left="0" w:right="-851" w:hanging="2"/>
        <w:jc w:val="both"/>
        <w:rPr>
          <w:rFonts w:ascii="Calibri" w:eastAsia="Calibri" w:hAnsi="Calibri" w:cs="Calibri"/>
          <w:sz w:val="24"/>
          <w:szCs w:val="24"/>
          <w:highlight w:val="yellow"/>
        </w:rPr>
      </w:pPr>
      <w:r>
        <w:rPr>
          <w:rFonts w:ascii="Calibri" w:eastAsia="Calibri" w:hAnsi="Calibri" w:cs="Calibri"/>
          <w:b/>
          <w:smallCaps/>
          <w:sz w:val="24"/>
          <w:szCs w:val="24"/>
          <w:highlight w:val="yellow"/>
        </w:rPr>
        <w:t xml:space="preserve">6. DÉPÔT DE GARANTIE </w:t>
      </w:r>
    </w:p>
    <w:p w14:paraId="5D981925" w14:textId="52F75EF9" w:rsidR="00C3120B" w:rsidRDefault="00E376E2">
      <w:pPr>
        <w:ind w:left="0" w:right="-851" w:hanging="2"/>
        <w:jc w:val="both"/>
        <w:rPr>
          <w:rFonts w:ascii="Calibri" w:eastAsia="Calibri" w:hAnsi="Calibri" w:cs="Calibri"/>
          <w:sz w:val="18"/>
          <w:szCs w:val="18"/>
        </w:rPr>
      </w:pPr>
      <w:r>
        <w:rPr>
          <w:rFonts w:ascii="Calibri" w:eastAsia="Calibri" w:hAnsi="Calibri" w:cs="Calibri"/>
          <w:sz w:val="18"/>
          <w:szCs w:val="18"/>
        </w:rPr>
        <w:t>Le dépôt de garantie est fixé à la somme de :</w:t>
      </w:r>
      <w:r>
        <w:rPr>
          <w:rFonts w:ascii="Calibri" w:eastAsia="Calibri" w:hAnsi="Calibri" w:cs="Calibri"/>
          <w:sz w:val="18"/>
          <w:szCs w:val="18"/>
        </w:rPr>
        <w:tab/>
      </w:r>
      <w:r w:rsidR="005911ED">
        <w:rPr>
          <w:rFonts w:ascii="Calibri" w:eastAsia="Calibri" w:hAnsi="Calibri" w:cs="Calibri"/>
          <w:sz w:val="18"/>
          <w:szCs w:val="18"/>
        </w:rPr>
        <w:t>565</w:t>
      </w:r>
      <w:r>
        <w:rPr>
          <w:rFonts w:ascii="Calibri" w:eastAsia="Calibri" w:hAnsi="Calibri" w:cs="Calibri"/>
          <w:sz w:val="18"/>
          <w:szCs w:val="18"/>
        </w:rPr>
        <w:t>.00 Euros détenu entre les mains du bailleur,</w:t>
      </w:r>
    </w:p>
    <w:p w14:paraId="2F098080" w14:textId="77777777" w:rsidR="00C3120B" w:rsidRDefault="00C3120B">
      <w:pPr>
        <w:ind w:left="0" w:right="-851" w:hanging="2"/>
        <w:jc w:val="both"/>
        <w:rPr>
          <w:rFonts w:ascii="Calibri" w:eastAsia="Calibri" w:hAnsi="Calibri" w:cs="Calibri"/>
          <w:sz w:val="18"/>
          <w:szCs w:val="18"/>
        </w:rPr>
      </w:pPr>
    </w:p>
    <w:p w14:paraId="1A938319" w14:textId="77777777" w:rsidR="00C3120B" w:rsidRDefault="00C3120B">
      <w:pPr>
        <w:ind w:left="0" w:right="-851" w:hanging="2"/>
        <w:jc w:val="both"/>
        <w:rPr>
          <w:rFonts w:ascii="Calibri" w:eastAsia="Calibri" w:hAnsi="Calibri" w:cs="Calibri"/>
          <w:sz w:val="18"/>
          <w:szCs w:val="18"/>
        </w:rPr>
      </w:pPr>
    </w:p>
    <w:p w14:paraId="3D06BAE5" w14:textId="77777777" w:rsidR="00C3120B" w:rsidRDefault="00E376E2">
      <w:pPr>
        <w:ind w:left="1" w:hanging="3"/>
        <w:jc w:val="center"/>
        <w:rPr>
          <w:rFonts w:ascii="Calibri" w:eastAsia="Calibri" w:hAnsi="Calibri" w:cs="Calibri"/>
          <w:sz w:val="24"/>
          <w:szCs w:val="24"/>
          <w:u w:val="single"/>
        </w:rPr>
      </w:pPr>
      <w:r>
        <w:rPr>
          <w:rFonts w:ascii="Calibri" w:eastAsia="Calibri" w:hAnsi="Calibri" w:cs="Calibri"/>
          <w:i/>
          <w:sz w:val="28"/>
          <w:szCs w:val="28"/>
          <w:u w:val="single"/>
        </w:rPr>
        <w:t>Prière de réunir les pièces suivantes en vue de la constitution de votre dossier, et de vous munir de photocopies (1 par co-locataire ou conjoint) :</w:t>
      </w:r>
    </w:p>
    <w:p w14:paraId="463CC619" w14:textId="77777777" w:rsidR="00C3120B" w:rsidRDefault="00C3120B">
      <w:pPr>
        <w:ind w:left="0" w:hanging="2"/>
        <w:rPr>
          <w:rFonts w:ascii="Calibri" w:eastAsia="Calibri" w:hAnsi="Calibri" w:cs="Calibri"/>
          <w:sz w:val="24"/>
          <w:szCs w:val="24"/>
        </w:rPr>
      </w:pPr>
    </w:p>
    <w:p w14:paraId="24887DEF"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 xml:space="preserve">Pièce d’identité </w:t>
      </w:r>
      <w:r>
        <w:rPr>
          <w:rFonts w:ascii="Calibri" w:eastAsia="Calibri" w:hAnsi="Calibri" w:cs="Calibri"/>
          <w:sz w:val="24"/>
          <w:szCs w:val="24"/>
        </w:rPr>
        <w:t>(et éventuellement celle de la caution) ;</w:t>
      </w:r>
    </w:p>
    <w:p w14:paraId="2353ECED" w14:textId="77777777" w:rsidR="00C3120B" w:rsidRDefault="00E376E2">
      <w:pPr>
        <w:numPr>
          <w:ilvl w:val="0"/>
          <w:numId w:val="9"/>
        </w:numPr>
        <w:ind w:left="1" w:hanging="3"/>
        <w:rPr>
          <w:rFonts w:ascii="Calibri" w:eastAsia="Calibri" w:hAnsi="Calibri" w:cs="Calibri"/>
          <w:sz w:val="28"/>
          <w:szCs w:val="28"/>
        </w:rPr>
      </w:pPr>
      <w:proofErr w:type="spellStart"/>
      <w:r>
        <w:rPr>
          <w:rFonts w:ascii="Calibri" w:eastAsia="Calibri" w:hAnsi="Calibri" w:cs="Calibri"/>
          <w:sz w:val="28"/>
          <w:szCs w:val="28"/>
        </w:rPr>
        <w:t>Rib</w:t>
      </w:r>
      <w:proofErr w:type="spellEnd"/>
      <w:r>
        <w:rPr>
          <w:rFonts w:ascii="Calibri" w:eastAsia="Calibri" w:hAnsi="Calibri" w:cs="Calibri"/>
          <w:sz w:val="28"/>
          <w:szCs w:val="28"/>
        </w:rPr>
        <w:t xml:space="preserve"> </w:t>
      </w:r>
      <w:r>
        <w:rPr>
          <w:rFonts w:ascii="Calibri" w:eastAsia="Calibri" w:hAnsi="Calibri" w:cs="Calibri"/>
          <w:sz w:val="24"/>
          <w:szCs w:val="24"/>
        </w:rPr>
        <w:t>(et éventuellement celui de la caution) ;</w:t>
      </w:r>
    </w:p>
    <w:p w14:paraId="65B5154A"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de loyer de moins de 3 mois ;</w:t>
      </w:r>
    </w:p>
    <w:p w14:paraId="6EFEA5E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2 dernières quittances EDF ;</w:t>
      </w:r>
    </w:p>
    <w:p w14:paraId="3A2E7517"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3 derniers bulletins de salaire ;</w:t>
      </w:r>
    </w:p>
    <w:p w14:paraId="234ED0C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Attestation actuelle d’assurance Multirisques habitation ;</w:t>
      </w:r>
    </w:p>
    <w:p w14:paraId="21ACC2A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Une attestation d’embauche de votre employeur de moins de 30 jours ;</w:t>
      </w:r>
    </w:p>
    <w:p w14:paraId="7BB36DE1"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Carte grise de votre véhicule (cas de location comportant un parking);</w:t>
      </w:r>
    </w:p>
    <w:p w14:paraId="2D8B5750"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t>Vos deux derniers relevés d’impôt sur le revenu ;</w:t>
      </w:r>
    </w:p>
    <w:p w14:paraId="55A1543B" w14:textId="77777777" w:rsidR="00C3120B" w:rsidRDefault="00C3120B">
      <w:pPr>
        <w:ind w:left="1" w:hanging="3"/>
        <w:rPr>
          <w:rFonts w:ascii="Calibri" w:eastAsia="Calibri" w:hAnsi="Calibri" w:cs="Calibri"/>
          <w:sz w:val="28"/>
          <w:szCs w:val="28"/>
        </w:rPr>
      </w:pPr>
    </w:p>
    <w:p w14:paraId="29292FCE" w14:textId="77777777" w:rsidR="00C3120B" w:rsidRDefault="00C3120B">
      <w:pPr>
        <w:ind w:left="1" w:hanging="3"/>
        <w:rPr>
          <w:rFonts w:ascii="Calibri" w:eastAsia="Calibri" w:hAnsi="Calibri" w:cs="Calibri"/>
          <w:sz w:val="28"/>
          <w:szCs w:val="28"/>
        </w:rPr>
      </w:pPr>
    </w:p>
    <w:p w14:paraId="2C1BB98B" w14:textId="77777777" w:rsidR="00C3120B" w:rsidRDefault="00E376E2">
      <w:pPr>
        <w:ind w:left="1" w:hanging="3"/>
        <w:jc w:val="center"/>
        <w:rPr>
          <w:rFonts w:ascii="Calibri" w:eastAsia="Calibri" w:hAnsi="Calibri" w:cs="Calibri"/>
          <w:sz w:val="28"/>
          <w:szCs w:val="28"/>
          <w:u w:val="single"/>
        </w:rPr>
      </w:pPr>
      <w:r>
        <w:rPr>
          <w:rFonts w:ascii="Calibri" w:eastAsia="Calibri" w:hAnsi="Calibri" w:cs="Calibri"/>
          <w:i/>
          <w:sz w:val="28"/>
          <w:szCs w:val="28"/>
          <w:u w:val="single"/>
        </w:rPr>
        <w:t>Joindre également les pièces qui suivent :</w:t>
      </w:r>
    </w:p>
    <w:p w14:paraId="3EA9DCD1" w14:textId="77777777" w:rsidR="00C3120B" w:rsidRDefault="00C3120B">
      <w:pPr>
        <w:ind w:left="1" w:hanging="3"/>
        <w:rPr>
          <w:rFonts w:ascii="Calibri" w:eastAsia="Calibri" w:hAnsi="Calibri" w:cs="Calibri"/>
          <w:sz w:val="28"/>
          <w:szCs w:val="28"/>
        </w:rPr>
      </w:pPr>
    </w:p>
    <w:p w14:paraId="1589172B" w14:textId="77777777" w:rsidR="00C3120B" w:rsidRDefault="00E376E2">
      <w:pPr>
        <w:numPr>
          <w:ilvl w:val="0"/>
          <w:numId w:val="9"/>
        </w:numPr>
        <w:ind w:left="1" w:hanging="3"/>
        <w:rPr>
          <w:rFonts w:ascii="Calibri" w:eastAsia="Calibri" w:hAnsi="Calibri" w:cs="Calibri"/>
          <w:sz w:val="28"/>
          <w:szCs w:val="28"/>
        </w:rPr>
      </w:pPr>
      <w:r>
        <w:rPr>
          <w:rFonts w:ascii="Calibri" w:eastAsia="Calibri" w:hAnsi="Calibri" w:cs="Calibri"/>
          <w:sz w:val="28"/>
          <w:szCs w:val="28"/>
        </w:rPr>
        <w:lastRenderedPageBreak/>
        <w:t>Fiche de renseignements pour constitution de dossier dûment complétée</w:t>
      </w:r>
    </w:p>
    <w:p w14:paraId="120C9AA4" w14:textId="6DBE82F8" w:rsidR="00C3120B" w:rsidRPr="00023C9E" w:rsidRDefault="00E376E2" w:rsidP="00023C9E">
      <w:pPr>
        <w:numPr>
          <w:ilvl w:val="0"/>
          <w:numId w:val="9"/>
        </w:numPr>
        <w:ind w:left="1" w:hanging="3"/>
        <w:rPr>
          <w:rFonts w:ascii="Calibri" w:eastAsia="Calibri" w:hAnsi="Calibri" w:cs="Calibri"/>
          <w:sz w:val="28"/>
          <w:szCs w:val="28"/>
        </w:rPr>
      </w:pPr>
      <w:r>
        <w:rPr>
          <w:rFonts w:ascii="Calibri" w:eastAsia="Calibri" w:hAnsi="Calibri" w:cs="Calibri"/>
          <w:sz w:val="28"/>
          <w:szCs w:val="28"/>
        </w:rPr>
        <w:t>Caution bancaire ou solidaire d’une personne solvable,</w:t>
      </w:r>
      <w:r w:rsidR="00023C9E">
        <w:rPr>
          <w:rFonts w:ascii="Calibri" w:eastAsia="Calibri" w:hAnsi="Calibri" w:cs="Calibri"/>
          <w:sz w:val="28"/>
          <w:szCs w:val="28"/>
        </w:rPr>
        <w:t xml:space="preserve"> </w:t>
      </w:r>
      <w:r w:rsidRPr="00023C9E">
        <w:rPr>
          <w:rFonts w:ascii="Calibri" w:eastAsia="Calibri" w:hAnsi="Calibri" w:cs="Calibri"/>
          <w:sz w:val="28"/>
          <w:szCs w:val="28"/>
        </w:rPr>
        <w:t xml:space="preserve">si le montant du loyer mensuel augmenté des charges excède </w:t>
      </w:r>
      <w:r w:rsidRPr="00023C9E">
        <w:rPr>
          <w:rFonts w:ascii="Calibri" w:eastAsia="Calibri" w:hAnsi="Calibri" w:cs="Calibri"/>
          <w:b/>
          <w:sz w:val="28"/>
          <w:szCs w:val="28"/>
        </w:rPr>
        <w:t>le tiers des revenus nets</w:t>
      </w:r>
      <w:r w:rsidRPr="00023C9E">
        <w:rPr>
          <w:rFonts w:ascii="Calibri" w:eastAsia="Calibri" w:hAnsi="Calibri" w:cs="Calibri"/>
          <w:sz w:val="28"/>
          <w:szCs w:val="28"/>
        </w:rPr>
        <w:t xml:space="preserve"> résultant des justificatifs produits.</w:t>
      </w:r>
    </w:p>
    <w:p w14:paraId="089550CF" w14:textId="2BA70B13" w:rsidR="00C3120B" w:rsidRDefault="00E376E2" w:rsidP="00023C9E">
      <w:pPr>
        <w:ind w:leftChars="0" w:left="-2" w:firstLineChars="0" w:firstLine="0"/>
        <w:rPr>
          <w:rFonts w:ascii="Calibri" w:eastAsia="Calibri" w:hAnsi="Calibri" w:cs="Calibri"/>
          <w:sz w:val="28"/>
          <w:szCs w:val="28"/>
        </w:rPr>
      </w:pPr>
      <w:r>
        <w:rPr>
          <w:rFonts w:ascii="Calibri" w:eastAsia="Calibri" w:hAnsi="Calibri" w:cs="Calibri"/>
          <w:sz w:val="28"/>
          <w:szCs w:val="28"/>
          <w:u w:val="single"/>
        </w:rPr>
        <w:t xml:space="preserve">Le garant </w:t>
      </w:r>
      <w:proofErr w:type="spellStart"/>
      <w:r w:rsidR="00023C9E">
        <w:rPr>
          <w:rFonts w:ascii="Calibri" w:eastAsia="Calibri" w:hAnsi="Calibri" w:cs="Calibri"/>
          <w:sz w:val="28"/>
          <w:szCs w:val="28"/>
          <w:u w:val="single"/>
        </w:rPr>
        <w:t>concourera</w:t>
      </w:r>
      <w:proofErr w:type="spellEnd"/>
      <w:r w:rsidR="00023C9E">
        <w:rPr>
          <w:rFonts w:ascii="Calibri" w:eastAsia="Calibri" w:hAnsi="Calibri" w:cs="Calibri"/>
          <w:sz w:val="28"/>
          <w:szCs w:val="28"/>
          <w:u w:val="single"/>
        </w:rPr>
        <w:t xml:space="preserve"> </w:t>
      </w:r>
      <w:r>
        <w:rPr>
          <w:rFonts w:ascii="Calibri" w:eastAsia="Calibri" w:hAnsi="Calibri" w:cs="Calibri"/>
          <w:sz w:val="28"/>
          <w:szCs w:val="28"/>
          <w:u w:val="single"/>
        </w:rPr>
        <w:t xml:space="preserve">à la signature du bail </w:t>
      </w:r>
      <w:r>
        <w:rPr>
          <w:rFonts w:ascii="Calibri" w:eastAsia="Calibri" w:hAnsi="Calibri" w:cs="Calibri"/>
          <w:sz w:val="28"/>
          <w:szCs w:val="28"/>
        </w:rPr>
        <w:t xml:space="preserve">et </w:t>
      </w:r>
      <w:r w:rsidR="00023C9E">
        <w:rPr>
          <w:rFonts w:ascii="Calibri" w:eastAsia="Calibri" w:hAnsi="Calibri" w:cs="Calibri"/>
          <w:sz w:val="28"/>
          <w:szCs w:val="28"/>
        </w:rPr>
        <w:t xml:space="preserve">signera un acte de caution solidaire dématérialisé </w:t>
      </w:r>
    </w:p>
    <w:p w14:paraId="6349D6C2" w14:textId="77777777" w:rsidR="00C3120B" w:rsidRDefault="00C3120B">
      <w:pPr>
        <w:ind w:left="1" w:hanging="3"/>
        <w:rPr>
          <w:rFonts w:ascii="Calibri" w:eastAsia="Calibri" w:hAnsi="Calibri" w:cs="Calibri"/>
          <w:color w:val="FFFFFF"/>
          <w:sz w:val="28"/>
          <w:szCs w:val="28"/>
        </w:rPr>
      </w:pPr>
    </w:p>
    <w:tbl>
      <w:tblPr>
        <w:tblW w:w="9412" w:type="dxa"/>
        <w:tblLook w:val="04A0" w:firstRow="1" w:lastRow="0" w:firstColumn="1" w:lastColumn="0" w:noHBand="0" w:noVBand="1"/>
      </w:tblPr>
      <w:tblGrid>
        <w:gridCol w:w="8156"/>
        <w:gridCol w:w="1256"/>
      </w:tblGrid>
      <w:tr w:rsidR="00023C9E" w:rsidRPr="00023C9E" w14:paraId="0223C929" w14:textId="77777777" w:rsidTr="00023C9E">
        <w:trPr>
          <w:trHeight w:val="263"/>
        </w:trPr>
        <w:tc>
          <w:tcPr>
            <w:tcW w:w="8156" w:type="dxa"/>
            <w:tcBorders>
              <w:top w:val="nil"/>
              <w:left w:val="nil"/>
              <w:bottom w:val="nil"/>
              <w:right w:val="nil"/>
            </w:tcBorders>
            <w:shd w:val="clear" w:color="auto" w:fill="auto"/>
            <w:noWrap/>
            <w:vAlign w:val="bottom"/>
            <w:hideMark/>
          </w:tcPr>
          <w:p w14:paraId="08B934C0"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i/>
                <w:iCs/>
                <w:position w:val="0"/>
                <w:lang w:eastAsia="ko-KR"/>
              </w:rPr>
            </w:pPr>
            <w:r w:rsidRPr="00023C9E">
              <w:rPr>
                <w:rFonts w:ascii="Calibri" w:hAnsi="Calibri" w:cs="Calibri"/>
                <w:i/>
                <w:iCs/>
                <w:position w:val="0"/>
                <w:lang w:eastAsia="ko-KR"/>
              </w:rPr>
              <w:t xml:space="preserve">Compte tenu du loyer brut mensuel, le revenu net requis du candidat à la location devra être de </w:t>
            </w:r>
          </w:p>
        </w:tc>
        <w:tc>
          <w:tcPr>
            <w:tcW w:w="1256" w:type="dxa"/>
            <w:tcBorders>
              <w:top w:val="nil"/>
              <w:left w:val="nil"/>
              <w:bottom w:val="nil"/>
              <w:right w:val="nil"/>
            </w:tcBorders>
            <w:shd w:val="clear" w:color="auto" w:fill="auto"/>
            <w:noWrap/>
            <w:vAlign w:val="bottom"/>
            <w:hideMark/>
          </w:tcPr>
          <w:p w14:paraId="44295EB9"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i/>
                <w:iCs/>
                <w:color w:val="FF0000"/>
                <w:position w:val="0"/>
                <w:lang w:val="en-GB" w:eastAsia="ko-KR"/>
              </w:rPr>
            </w:pPr>
            <w:r w:rsidRPr="00023C9E">
              <w:rPr>
                <w:rFonts w:ascii="Calibri" w:hAnsi="Calibri" w:cs="Calibri"/>
                <w:i/>
                <w:iCs/>
                <w:color w:val="FF0000"/>
                <w:position w:val="0"/>
                <w:lang w:val="en-GB" w:eastAsia="ko-KR"/>
              </w:rPr>
              <w:t>€ 1,770</w:t>
            </w:r>
          </w:p>
        </w:tc>
      </w:tr>
    </w:tbl>
    <w:p w14:paraId="3CC54D3D" w14:textId="77777777" w:rsidR="00023C9E" w:rsidRDefault="00023C9E">
      <w:pPr>
        <w:ind w:left="1" w:hanging="3"/>
        <w:rPr>
          <w:rFonts w:ascii="Calibri" w:eastAsia="Calibri" w:hAnsi="Calibri" w:cs="Calibri"/>
          <w:color w:val="FFFFFF"/>
          <w:sz w:val="28"/>
          <w:szCs w:val="28"/>
        </w:rPr>
      </w:pPr>
    </w:p>
    <w:p w14:paraId="59B39926" w14:textId="77777777" w:rsidR="00C3120B" w:rsidRDefault="00E376E2" w:rsidP="00023C9E">
      <w:pPr>
        <w:ind w:left="1" w:hanging="3"/>
        <w:jc w:val="center"/>
        <w:rPr>
          <w:rFonts w:ascii="Calibri" w:eastAsia="Calibri" w:hAnsi="Calibri" w:cs="Calibri"/>
          <w:sz w:val="28"/>
          <w:szCs w:val="28"/>
          <w:u w:val="single"/>
        </w:rPr>
      </w:pPr>
      <w:r>
        <w:rPr>
          <w:rFonts w:ascii="Calibri" w:eastAsia="Calibri" w:hAnsi="Calibri" w:cs="Calibri"/>
          <w:sz w:val="28"/>
          <w:szCs w:val="28"/>
          <w:u w:val="single"/>
        </w:rPr>
        <w:t>Détails du loyer pour une location à usage de résidence principale :</w:t>
      </w:r>
    </w:p>
    <w:p w14:paraId="5A073519" w14:textId="27B7230B" w:rsidR="00C3120B" w:rsidRDefault="00C3120B">
      <w:pPr>
        <w:ind w:left="0" w:hanging="2"/>
        <w:jc w:val="center"/>
        <w:rPr>
          <w:noProof/>
        </w:rPr>
      </w:pPr>
    </w:p>
    <w:p w14:paraId="37C8369C" w14:textId="086A8D2D" w:rsidR="003F5BCD" w:rsidRDefault="003F5BCD">
      <w:pPr>
        <w:ind w:left="0" w:hanging="2"/>
        <w:jc w:val="center"/>
        <w:rPr>
          <w:noProof/>
        </w:rPr>
      </w:pPr>
    </w:p>
    <w:tbl>
      <w:tblPr>
        <w:tblW w:w="3736" w:type="dxa"/>
        <w:jc w:val="center"/>
        <w:tblLook w:val="04A0" w:firstRow="1" w:lastRow="0" w:firstColumn="1" w:lastColumn="0" w:noHBand="0" w:noVBand="1"/>
      </w:tblPr>
      <w:tblGrid>
        <w:gridCol w:w="2189"/>
        <w:gridCol w:w="222"/>
        <w:gridCol w:w="1534"/>
      </w:tblGrid>
      <w:tr w:rsidR="005911ED" w:rsidRPr="005911ED" w14:paraId="24CEEF16" w14:textId="77777777" w:rsidTr="005911ED">
        <w:trPr>
          <w:trHeight w:val="420"/>
          <w:jc w:val="center"/>
        </w:trPr>
        <w:tc>
          <w:tcPr>
            <w:tcW w:w="3736" w:type="dxa"/>
            <w:gridSpan w:val="3"/>
            <w:tcBorders>
              <w:top w:val="nil"/>
              <w:left w:val="nil"/>
              <w:bottom w:val="nil"/>
              <w:right w:val="nil"/>
            </w:tcBorders>
            <w:shd w:val="clear" w:color="auto" w:fill="auto"/>
            <w:noWrap/>
            <w:vAlign w:val="bottom"/>
            <w:hideMark/>
          </w:tcPr>
          <w:p w14:paraId="3EA04048"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position w:val="0"/>
                <w:sz w:val="32"/>
                <w:szCs w:val="32"/>
                <w:u w:val="single"/>
                <w:lang w:val="en-GB" w:eastAsia="ko-KR"/>
              </w:rPr>
            </w:pPr>
            <w:proofErr w:type="spellStart"/>
            <w:r w:rsidRPr="005911ED">
              <w:rPr>
                <w:rFonts w:ascii="Calibri" w:hAnsi="Calibri" w:cs="Calibri"/>
                <w:position w:val="0"/>
                <w:sz w:val="32"/>
                <w:szCs w:val="32"/>
                <w:u w:val="single"/>
                <w:lang w:val="en-GB" w:eastAsia="ko-KR"/>
              </w:rPr>
              <w:t>Reglements</w:t>
            </w:r>
            <w:proofErr w:type="spellEnd"/>
            <w:r w:rsidRPr="005911ED">
              <w:rPr>
                <w:rFonts w:ascii="Calibri" w:hAnsi="Calibri" w:cs="Calibri"/>
                <w:position w:val="0"/>
                <w:sz w:val="32"/>
                <w:szCs w:val="32"/>
                <w:u w:val="single"/>
                <w:lang w:val="en-GB" w:eastAsia="ko-KR"/>
              </w:rPr>
              <w:t xml:space="preserve"> </w:t>
            </w:r>
            <w:proofErr w:type="spellStart"/>
            <w:r w:rsidRPr="005911ED">
              <w:rPr>
                <w:rFonts w:ascii="Calibri" w:hAnsi="Calibri" w:cs="Calibri"/>
                <w:position w:val="0"/>
                <w:sz w:val="32"/>
                <w:szCs w:val="32"/>
                <w:u w:val="single"/>
                <w:lang w:val="en-GB" w:eastAsia="ko-KR"/>
              </w:rPr>
              <w:t>mensuels</w:t>
            </w:r>
            <w:proofErr w:type="spellEnd"/>
          </w:p>
        </w:tc>
      </w:tr>
      <w:tr w:rsidR="005911ED" w:rsidRPr="005911ED" w14:paraId="27548D7F" w14:textId="77777777" w:rsidTr="005911ED">
        <w:trPr>
          <w:trHeight w:val="263"/>
          <w:jc w:val="center"/>
        </w:trPr>
        <w:tc>
          <w:tcPr>
            <w:tcW w:w="2189" w:type="dxa"/>
            <w:tcBorders>
              <w:top w:val="nil"/>
              <w:left w:val="nil"/>
              <w:bottom w:val="nil"/>
              <w:right w:val="nil"/>
            </w:tcBorders>
            <w:shd w:val="clear" w:color="auto" w:fill="auto"/>
            <w:noWrap/>
            <w:vAlign w:val="bottom"/>
            <w:hideMark/>
          </w:tcPr>
          <w:p w14:paraId="31B6EC2B"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r w:rsidRPr="005911ED">
              <w:rPr>
                <w:rFonts w:ascii="Calibri" w:hAnsi="Calibri" w:cs="Calibri"/>
                <w:color w:val="00CCFF"/>
                <w:position w:val="0"/>
                <w:lang w:val="en-GB" w:eastAsia="ko-KR"/>
              </w:rPr>
              <w:t>Loyer net</w:t>
            </w:r>
          </w:p>
        </w:tc>
        <w:tc>
          <w:tcPr>
            <w:tcW w:w="13" w:type="dxa"/>
            <w:tcBorders>
              <w:top w:val="nil"/>
              <w:left w:val="nil"/>
              <w:bottom w:val="nil"/>
              <w:right w:val="nil"/>
            </w:tcBorders>
            <w:shd w:val="clear" w:color="auto" w:fill="auto"/>
            <w:noWrap/>
            <w:vAlign w:val="bottom"/>
            <w:hideMark/>
          </w:tcPr>
          <w:p w14:paraId="518F0AE8"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color w:val="00CCFF"/>
                <w:position w:val="0"/>
                <w:lang w:val="en-GB" w:eastAsia="ko-KR"/>
              </w:rPr>
            </w:pPr>
          </w:p>
        </w:tc>
        <w:tc>
          <w:tcPr>
            <w:tcW w:w="1534" w:type="dxa"/>
            <w:tcBorders>
              <w:top w:val="nil"/>
              <w:left w:val="nil"/>
              <w:bottom w:val="nil"/>
              <w:right w:val="nil"/>
            </w:tcBorders>
            <w:shd w:val="clear" w:color="auto" w:fill="auto"/>
            <w:noWrap/>
            <w:vAlign w:val="bottom"/>
            <w:hideMark/>
          </w:tcPr>
          <w:p w14:paraId="77A24596" w14:textId="77777777" w:rsidR="005911ED" w:rsidRPr="005911ED" w:rsidRDefault="005911ED" w:rsidP="005911ED">
            <w:pPr>
              <w:suppressAutoHyphens w:val="0"/>
              <w:spacing w:line="240" w:lineRule="auto"/>
              <w:ind w:leftChars="0" w:left="0" w:firstLineChars="0" w:firstLine="0"/>
              <w:jc w:val="right"/>
              <w:textDirection w:val="lrTb"/>
              <w:textAlignment w:val="auto"/>
              <w:outlineLvl w:val="9"/>
              <w:rPr>
                <w:rFonts w:ascii="Calibri" w:hAnsi="Calibri" w:cs="Calibri"/>
                <w:color w:val="00CCFF"/>
                <w:position w:val="0"/>
                <w:lang w:val="en-GB" w:eastAsia="ko-KR"/>
              </w:rPr>
            </w:pPr>
            <w:r w:rsidRPr="005911ED">
              <w:rPr>
                <w:rFonts w:ascii="Calibri" w:hAnsi="Calibri" w:cs="Calibri"/>
                <w:color w:val="00CCFF"/>
                <w:position w:val="0"/>
                <w:lang w:val="en-GB" w:eastAsia="ko-KR"/>
              </w:rPr>
              <w:t>€ 565</w:t>
            </w:r>
          </w:p>
        </w:tc>
      </w:tr>
      <w:tr w:rsidR="005911ED" w:rsidRPr="005911ED" w14:paraId="611AF4FB" w14:textId="77777777" w:rsidTr="005911ED">
        <w:trPr>
          <w:trHeight w:val="263"/>
          <w:jc w:val="center"/>
        </w:trPr>
        <w:tc>
          <w:tcPr>
            <w:tcW w:w="2202" w:type="dxa"/>
            <w:gridSpan w:val="2"/>
            <w:tcBorders>
              <w:top w:val="nil"/>
              <w:left w:val="nil"/>
              <w:bottom w:val="nil"/>
              <w:right w:val="nil"/>
            </w:tcBorders>
            <w:shd w:val="clear" w:color="auto" w:fill="auto"/>
            <w:noWrap/>
            <w:vAlign w:val="bottom"/>
            <w:hideMark/>
          </w:tcPr>
          <w:p w14:paraId="71C4FA4E"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5911ED">
              <w:rPr>
                <w:rFonts w:ascii="Calibri" w:hAnsi="Calibri" w:cs="Calibri"/>
                <w:position w:val="0"/>
                <w:lang w:val="en-GB" w:eastAsia="ko-KR"/>
              </w:rPr>
              <w:t>Provision charges</w:t>
            </w:r>
          </w:p>
        </w:tc>
        <w:tc>
          <w:tcPr>
            <w:tcW w:w="1534" w:type="dxa"/>
            <w:tcBorders>
              <w:top w:val="nil"/>
              <w:left w:val="nil"/>
              <w:bottom w:val="nil"/>
              <w:right w:val="nil"/>
            </w:tcBorders>
            <w:shd w:val="clear" w:color="auto" w:fill="auto"/>
            <w:noWrap/>
            <w:vAlign w:val="bottom"/>
            <w:hideMark/>
          </w:tcPr>
          <w:p w14:paraId="2CC372E1" w14:textId="77777777" w:rsidR="005911ED" w:rsidRPr="005911ED" w:rsidRDefault="005911ED" w:rsidP="005911ED">
            <w:pPr>
              <w:suppressAutoHyphens w:val="0"/>
              <w:spacing w:line="240" w:lineRule="auto"/>
              <w:ind w:leftChars="0" w:left="0" w:firstLineChars="0" w:firstLine="0"/>
              <w:jc w:val="right"/>
              <w:textDirection w:val="lrTb"/>
              <w:textAlignment w:val="auto"/>
              <w:outlineLvl w:val="9"/>
              <w:rPr>
                <w:rFonts w:ascii="Calibri" w:hAnsi="Calibri" w:cs="Calibri"/>
                <w:color w:val="00CCFF"/>
                <w:position w:val="0"/>
                <w:lang w:val="en-GB" w:eastAsia="ko-KR"/>
              </w:rPr>
            </w:pPr>
            <w:r w:rsidRPr="005911ED">
              <w:rPr>
                <w:rFonts w:ascii="Calibri" w:hAnsi="Calibri" w:cs="Calibri"/>
                <w:color w:val="00CCFF"/>
                <w:position w:val="0"/>
                <w:lang w:val="en-GB" w:eastAsia="ko-KR"/>
              </w:rPr>
              <w:t>€ 25</w:t>
            </w:r>
          </w:p>
        </w:tc>
      </w:tr>
      <w:tr w:rsidR="005911ED" w:rsidRPr="005911ED" w14:paraId="17CA360F" w14:textId="77777777" w:rsidTr="005911ED">
        <w:trPr>
          <w:trHeight w:val="263"/>
          <w:jc w:val="center"/>
        </w:trPr>
        <w:tc>
          <w:tcPr>
            <w:tcW w:w="2189" w:type="dxa"/>
            <w:tcBorders>
              <w:top w:val="nil"/>
              <w:left w:val="nil"/>
              <w:bottom w:val="nil"/>
              <w:right w:val="nil"/>
            </w:tcBorders>
            <w:shd w:val="clear" w:color="auto" w:fill="auto"/>
            <w:noWrap/>
            <w:vAlign w:val="bottom"/>
            <w:hideMark/>
          </w:tcPr>
          <w:p w14:paraId="623539D1"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5911ED">
              <w:rPr>
                <w:rFonts w:ascii="Calibri" w:hAnsi="Calibri" w:cs="Calibri"/>
                <w:position w:val="0"/>
                <w:lang w:val="en-GB" w:eastAsia="ko-KR"/>
              </w:rPr>
              <w:t xml:space="preserve"> </w:t>
            </w:r>
          </w:p>
        </w:tc>
        <w:tc>
          <w:tcPr>
            <w:tcW w:w="13" w:type="dxa"/>
            <w:tcBorders>
              <w:top w:val="nil"/>
              <w:left w:val="nil"/>
              <w:bottom w:val="nil"/>
              <w:right w:val="nil"/>
            </w:tcBorders>
            <w:shd w:val="clear" w:color="auto" w:fill="auto"/>
            <w:noWrap/>
            <w:vAlign w:val="bottom"/>
            <w:hideMark/>
          </w:tcPr>
          <w:p w14:paraId="2EF7F1B3"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534" w:type="dxa"/>
            <w:tcBorders>
              <w:top w:val="nil"/>
              <w:left w:val="nil"/>
              <w:bottom w:val="nil"/>
              <w:right w:val="nil"/>
            </w:tcBorders>
            <w:shd w:val="clear" w:color="auto" w:fill="auto"/>
            <w:noWrap/>
            <w:vAlign w:val="bottom"/>
            <w:hideMark/>
          </w:tcPr>
          <w:p w14:paraId="790033A5"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5911ED">
              <w:rPr>
                <w:rFonts w:ascii="Calibri" w:hAnsi="Calibri" w:cs="Calibri"/>
                <w:position w:val="0"/>
                <w:u w:val="single"/>
                <w:lang w:val="en-GB" w:eastAsia="ko-KR"/>
              </w:rPr>
              <w:t xml:space="preserve"> </w:t>
            </w:r>
          </w:p>
        </w:tc>
      </w:tr>
      <w:tr w:rsidR="005911ED" w:rsidRPr="005911ED" w14:paraId="4A192E7F" w14:textId="77777777" w:rsidTr="005911ED">
        <w:trPr>
          <w:trHeight w:val="420"/>
          <w:jc w:val="center"/>
        </w:trPr>
        <w:tc>
          <w:tcPr>
            <w:tcW w:w="2189" w:type="dxa"/>
            <w:tcBorders>
              <w:top w:val="nil"/>
              <w:left w:val="nil"/>
              <w:bottom w:val="nil"/>
              <w:right w:val="nil"/>
            </w:tcBorders>
            <w:shd w:val="clear" w:color="auto" w:fill="auto"/>
            <w:noWrap/>
            <w:vAlign w:val="bottom"/>
            <w:hideMark/>
          </w:tcPr>
          <w:p w14:paraId="43888D54"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r w:rsidRPr="005911ED">
              <w:rPr>
                <w:rFonts w:ascii="Calibri" w:hAnsi="Calibri" w:cs="Calibri"/>
                <w:color w:val="FF0000"/>
                <w:position w:val="0"/>
                <w:lang w:val="en-GB" w:eastAsia="ko-KR"/>
              </w:rPr>
              <w:t>LOYER BRUT</w:t>
            </w:r>
          </w:p>
        </w:tc>
        <w:tc>
          <w:tcPr>
            <w:tcW w:w="13" w:type="dxa"/>
            <w:tcBorders>
              <w:top w:val="nil"/>
              <w:left w:val="nil"/>
              <w:bottom w:val="nil"/>
              <w:right w:val="nil"/>
            </w:tcBorders>
            <w:shd w:val="clear" w:color="auto" w:fill="auto"/>
            <w:noWrap/>
            <w:vAlign w:val="bottom"/>
            <w:hideMark/>
          </w:tcPr>
          <w:p w14:paraId="68A2ABFA" w14:textId="77777777" w:rsidR="005911ED" w:rsidRPr="005911ED" w:rsidRDefault="005911ED" w:rsidP="005911ED">
            <w:pPr>
              <w:suppressAutoHyphens w:val="0"/>
              <w:spacing w:line="240" w:lineRule="auto"/>
              <w:ind w:leftChars="0" w:left="0" w:firstLineChars="0" w:firstLine="0"/>
              <w:textDirection w:val="lrTb"/>
              <w:textAlignment w:val="auto"/>
              <w:outlineLvl w:val="9"/>
              <w:rPr>
                <w:rFonts w:ascii="Calibri" w:hAnsi="Calibri" w:cs="Calibri"/>
                <w:color w:val="FF0000"/>
                <w:position w:val="0"/>
                <w:lang w:val="en-GB" w:eastAsia="ko-KR"/>
              </w:rPr>
            </w:pPr>
          </w:p>
        </w:tc>
        <w:tc>
          <w:tcPr>
            <w:tcW w:w="1534" w:type="dxa"/>
            <w:tcBorders>
              <w:top w:val="nil"/>
              <w:left w:val="nil"/>
              <w:bottom w:val="nil"/>
              <w:right w:val="nil"/>
            </w:tcBorders>
            <w:shd w:val="clear" w:color="auto" w:fill="auto"/>
            <w:noWrap/>
            <w:vAlign w:val="bottom"/>
            <w:hideMark/>
          </w:tcPr>
          <w:p w14:paraId="43AC7534" w14:textId="77777777" w:rsidR="005911ED" w:rsidRPr="005911ED" w:rsidRDefault="005911ED" w:rsidP="005911ED">
            <w:pPr>
              <w:suppressAutoHyphens w:val="0"/>
              <w:spacing w:line="240" w:lineRule="auto"/>
              <w:ind w:leftChars="0" w:left="0" w:firstLineChars="0" w:firstLine="0"/>
              <w:jc w:val="right"/>
              <w:textDirection w:val="lrTb"/>
              <w:textAlignment w:val="auto"/>
              <w:outlineLvl w:val="9"/>
              <w:rPr>
                <w:rFonts w:ascii="Calibri" w:hAnsi="Calibri" w:cs="Calibri"/>
                <w:b/>
                <w:bCs/>
                <w:color w:val="FF0000"/>
                <w:position w:val="0"/>
                <w:lang w:val="en-GB" w:eastAsia="ko-KR"/>
              </w:rPr>
            </w:pPr>
            <w:r w:rsidRPr="005911ED">
              <w:rPr>
                <w:rFonts w:ascii="Calibri" w:hAnsi="Calibri" w:cs="Calibri"/>
                <w:b/>
                <w:bCs/>
                <w:color w:val="FF0000"/>
                <w:position w:val="0"/>
                <w:lang w:val="en-GB" w:eastAsia="ko-KR"/>
              </w:rPr>
              <w:t>€ 590.00</w:t>
            </w:r>
          </w:p>
        </w:tc>
      </w:tr>
    </w:tbl>
    <w:p w14:paraId="7AB6A74C" w14:textId="77777777" w:rsidR="003F5BCD" w:rsidRDefault="003F5BCD">
      <w:pPr>
        <w:ind w:left="1" w:hanging="3"/>
        <w:jc w:val="center"/>
        <w:rPr>
          <w:rFonts w:ascii="Calibri" w:eastAsia="Calibri" w:hAnsi="Calibri" w:cs="Calibri"/>
          <w:color w:val="FFFFFF"/>
          <w:sz w:val="28"/>
          <w:szCs w:val="28"/>
          <w:u w:val="single"/>
        </w:rPr>
      </w:pPr>
    </w:p>
    <w:p w14:paraId="618CE84E" w14:textId="77777777" w:rsidR="00C3120B" w:rsidRDefault="00C3120B">
      <w:pPr>
        <w:ind w:left="1" w:hanging="3"/>
        <w:rPr>
          <w:rFonts w:ascii="Calibri" w:eastAsia="Calibri" w:hAnsi="Calibri" w:cs="Calibri"/>
          <w:sz w:val="28"/>
          <w:szCs w:val="28"/>
          <w:u w:val="single"/>
        </w:rPr>
      </w:pPr>
    </w:p>
    <w:p w14:paraId="75B8EB93" w14:textId="77777777" w:rsidR="00C3120B" w:rsidRDefault="00C3120B">
      <w:pPr>
        <w:ind w:left="1" w:hanging="3"/>
        <w:rPr>
          <w:rFonts w:ascii="Calibri" w:eastAsia="Calibri" w:hAnsi="Calibri" w:cs="Calibri"/>
          <w:sz w:val="28"/>
          <w:szCs w:val="28"/>
          <w:u w:val="single"/>
        </w:rPr>
      </w:pPr>
    </w:p>
    <w:p w14:paraId="52324E2D" w14:textId="77777777" w:rsidR="00C3120B" w:rsidRDefault="00C3120B">
      <w:pPr>
        <w:ind w:left="1" w:hanging="3"/>
        <w:rPr>
          <w:rFonts w:ascii="Calibri" w:eastAsia="Calibri" w:hAnsi="Calibri" w:cs="Calibri"/>
          <w:sz w:val="28"/>
          <w:szCs w:val="28"/>
          <w:u w:val="single"/>
        </w:rPr>
      </w:pPr>
    </w:p>
    <w:p w14:paraId="6EEE0437" w14:textId="77777777" w:rsidR="00C3120B" w:rsidRDefault="00C3120B">
      <w:pPr>
        <w:ind w:left="1" w:hanging="3"/>
        <w:rPr>
          <w:rFonts w:ascii="Calibri" w:eastAsia="Calibri" w:hAnsi="Calibri" w:cs="Calibri"/>
          <w:sz w:val="28"/>
          <w:szCs w:val="28"/>
          <w:u w:val="single"/>
        </w:rPr>
        <w:sectPr w:rsidR="00C3120B">
          <w:headerReference w:type="even" r:id="rId9"/>
          <w:headerReference w:type="default" r:id="rId10"/>
          <w:footerReference w:type="even" r:id="rId11"/>
          <w:footerReference w:type="default" r:id="rId12"/>
          <w:headerReference w:type="first" r:id="rId13"/>
          <w:footerReference w:type="first" r:id="rId14"/>
          <w:pgSz w:w="11907" w:h="16840"/>
          <w:pgMar w:top="426" w:right="1418" w:bottom="567" w:left="1418" w:header="720" w:footer="0" w:gutter="0"/>
          <w:pgNumType w:start="1"/>
          <w:cols w:space="720" w:equalWidth="0">
            <w:col w:w="9406"/>
          </w:cols>
        </w:sectPr>
      </w:pPr>
    </w:p>
    <w:p w14:paraId="3C249317"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4" w:hanging="6"/>
        <w:jc w:val="center"/>
        <w:rPr>
          <w:rFonts w:ascii="Calibri" w:eastAsia="Calibri" w:hAnsi="Calibri" w:cs="Calibri"/>
          <w:color w:val="008000"/>
          <w:sz w:val="36"/>
          <w:szCs w:val="36"/>
        </w:rPr>
      </w:pPr>
      <w:r>
        <w:rPr>
          <w:rFonts w:ascii="Calibri" w:eastAsia="Calibri" w:hAnsi="Calibri" w:cs="Calibri"/>
          <w:b/>
          <w:color w:val="008000"/>
          <w:sz w:val="56"/>
          <w:szCs w:val="56"/>
        </w:rPr>
        <w:lastRenderedPageBreak/>
        <w:tab/>
        <w:t>Dossier de candidature Preneur</w:t>
      </w:r>
    </w:p>
    <w:p w14:paraId="622B9C6A" w14:textId="77777777" w:rsidR="00C3120B" w:rsidRDefault="00E376E2">
      <w:pPr>
        <w:pBdr>
          <w:top w:val="single" w:sz="12" w:space="1" w:color="008000"/>
          <w:left w:val="single" w:sz="12" w:space="1" w:color="008000"/>
          <w:bottom w:val="single" w:sz="12" w:space="1" w:color="008000"/>
          <w:right w:val="single" w:sz="12" w:space="1" w:color="008000"/>
        </w:pBdr>
        <w:shd w:val="clear" w:color="auto" w:fill="E6E6E6"/>
        <w:ind w:left="2" w:hanging="4"/>
        <w:jc w:val="center"/>
        <w:rPr>
          <w:rFonts w:ascii="Calibri" w:eastAsia="Calibri" w:hAnsi="Calibri" w:cs="Calibri"/>
          <w:color w:val="008000"/>
          <w:sz w:val="36"/>
          <w:szCs w:val="36"/>
        </w:rPr>
      </w:pPr>
      <w:r>
        <w:rPr>
          <w:rFonts w:ascii="Calibri" w:eastAsia="Calibri" w:hAnsi="Calibri" w:cs="Calibri"/>
          <w:b/>
          <w:color w:val="008000"/>
          <w:sz w:val="36"/>
          <w:szCs w:val="36"/>
        </w:rPr>
        <w:t>Questionnaire</w:t>
      </w:r>
    </w:p>
    <w:p w14:paraId="3F2CF0E8" w14:textId="77777777" w:rsidR="00023C9E" w:rsidRPr="00085CC4" w:rsidRDefault="00023C9E" w:rsidP="00023C9E">
      <w:pPr>
        <w:ind w:left="0" w:hanging="2"/>
        <w:rPr>
          <w:rFonts w:ascii="Calibri" w:hAnsi="Calibri" w:cs="Calibri"/>
          <w:sz w:val="24"/>
        </w:rPr>
      </w:pPr>
    </w:p>
    <w:p w14:paraId="3A22D0D2" w14:textId="77777777" w:rsidR="00023C9E" w:rsidRPr="005F0288" w:rsidRDefault="00023C9E" w:rsidP="00023C9E">
      <w:pPr>
        <w:ind w:left="1" w:hanging="3"/>
        <w:jc w:val="center"/>
        <w:rPr>
          <w:rFonts w:ascii="Calibri" w:hAnsi="Calibri" w:cs="Calibri"/>
          <w:sz w:val="24"/>
        </w:rPr>
      </w:pPr>
      <w:r w:rsidRPr="005F0288">
        <w:rPr>
          <w:rFonts w:ascii="Calibri" w:hAnsi="Calibri" w:cs="Calibri"/>
          <w:sz w:val="32"/>
          <w:u w:val="single"/>
        </w:rPr>
        <w:t>1.Locataire</w:t>
      </w:r>
    </w:p>
    <w:p w14:paraId="64B1C847"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135D2A48"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782BC181"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41AB584A" w14:textId="77777777" w:rsidR="00023C9E" w:rsidRDefault="00023C9E" w:rsidP="00023C9E">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6566F469"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39BB3EB4"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5F616212"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269DFA4C" w14:textId="77777777" w:rsidR="00023C9E" w:rsidRPr="005F0288" w:rsidRDefault="00023C9E" w:rsidP="00023C9E">
      <w:pPr>
        <w:ind w:left="1" w:hanging="3"/>
        <w:rPr>
          <w:rFonts w:ascii="Calibri" w:hAnsi="Calibri" w:cs="Calibri"/>
          <w:sz w:val="24"/>
        </w:rPr>
      </w:pPr>
      <w:proofErr w:type="spellStart"/>
      <w:r w:rsidRPr="005F0288">
        <w:rPr>
          <w:rFonts w:ascii="Calibri" w:hAnsi="Calibri" w:cs="Calibri"/>
          <w:sz w:val="28"/>
        </w:rPr>
        <w:t>Etat</w:t>
      </w:r>
      <w:proofErr w:type="spellEnd"/>
      <w:r w:rsidRPr="005F0288">
        <w:rPr>
          <w:rFonts w:ascii="Calibri" w:hAnsi="Calibri" w:cs="Calibri"/>
          <w:sz w:val="28"/>
        </w:rPr>
        <w:t xml:space="preserve">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159809AF" w14:textId="77777777" w:rsidR="00023C9E" w:rsidRPr="005F0288"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04B82A69" w14:textId="77777777" w:rsidR="00023C9E"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283FBB96" w14:textId="77777777" w:rsidR="00023C9E" w:rsidRPr="005F0288" w:rsidRDefault="00023C9E" w:rsidP="00023C9E">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300C413C" w14:textId="77777777" w:rsidR="00023C9E" w:rsidRPr="005F0288"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612F692C" w14:textId="77777777" w:rsidR="00023C9E" w:rsidRPr="005F0288"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w:t>
      </w:r>
      <w:proofErr w:type="spellStart"/>
      <w:r w:rsidRPr="005F0288">
        <w:rPr>
          <w:rFonts w:ascii="Calibri" w:hAnsi="Calibri" w:cs="Calibri"/>
          <w:sz w:val="24"/>
        </w:rPr>
        <w:t>ve</w:t>
      </w:r>
      <w:proofErr w:type="spellEnd"/>
      <w:r w:rsidRPr="005F0288">
        <w:rPr>
          <w:rFonts w:ascii="Calibri" w:hAnsi="Calibri" w:cs="Calibri"/>
          <w:sz w:val="24"/>
        </w:rPr>
        <w:t>)</w:t>
      </w:r>
      <w:r w:rsidRPr="005F0288">
        <w:rPr>
          <w:rFonts w:ascii="Calibri" w:hAnsi="Calibri" w:cs="Calibri"/>
          <w:sz w:val="24"/>
        </w:rPr>
        <w:tab/>
      </w:r>
    </w:p>
    <w:p w14:paraId="72E296AC" w14:textId="77777777" w:rsidR="00023C9E" w:rsidRPr="005F0288" w:rsidRDefault="00023C9E" w:rsidP="00023C9E">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79BB2E94" w14:textId="77777777" w:rsidR="00023C9E" w:rsidRPr="005F0288" w:rsidRDefault="00023C9E" w:rsidP="00023C9E">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Etes</w:t>
      </w:r>
      <w:proofErr w:type="spellEnd"/>
      <w:r w:rsidRPr="005F0288">
        <w:rPr>
          <w:rFonts w:ascii="Calibri" w:hAnsi="Calibri" w:cs="Calibri"/>
          <w:sz w:val="24"/>
        </w:rPr>
        <w:t xml:space="preserve"> vous:</w:t>
      </w:r>
    </w:p>
    <w:p w14:paraId="1CF6EBC3" w14:textId="77777777" w:rsidR="00023C9E" w:rsidRPr="005F0288" w:rsidRDefault="00023C9E" w:rsidP="00023C9E">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47BF6564" w14:textId="77777777" w:rsidR="00023C9E" w:rsidRPr="005F0288" w:rsidRDefault="00023C9E" w:rsidP="00023C9E">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14A18718" w14:textId="77777777" w:rsidR="00023C9E" w:rsidRPr="005F0288" w:rsidRDefault="00023C9E" w:rsidP="00023C9E">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13C86E6D" w14:textId="77777777" w:rsidR="00023C9E" w:rsidRPr="005F0288" w:rsidRDefault="00023C9E" w:rsidP="00023C9E">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0B4102C0" w14:textId="77777777" w:rsidR="00023C9E" w:rsidRPr="005F0288" w:rsidRDefault="00023C9E" w:rsidP="00023C9E">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Etablissement</w:t>
      </w:r>
      <w:proofErr w:type="spellEnd"/>
      <w:r w:rsidRPr="005F0288">
        <w:rPr>
          <w:rFonts w:ascii="Calibri" w:hAnsi="Calibri" w:cs="Calibri"/>
          <w:sz w:val="24"/>
        </w:rPr>
        <w:t>:</w:t>
      </w:r>
    </w:p>
    <w:p w14:paraId="5813273C" w14:textId="77777777" w:rsidR="00023C9E" w:rsidRPr="005F0288" w:rsidRDefault="00023C9E" w:rsidP="00023C9E">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71D51E6E" w14:textId="77777777" w:rsidR="00023C9E" w:rsidRPr="005F0288" w:rsidRDefault="00023C9E" w:rsidP="00023C9E">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17FD68E9" w14:textId="77777777" w:rsidR="00023C9E" w:rsidRPr="005F0288" w:rsidRDefault="00023C9E" w:rsidP="00023C9E">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6FAE6B5D" w14:textId="2385111D" w:rsidR="00023C9E" w:rsidRDefault="00023C9E" w:rsidP="00023C9E">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Pr>
          <w:rFonts w:ascii="Calibri" w:hAnsi="Calibri" w:cs="Calibri"/>
          <w:sz w:val="24"/>
        </w:rPr>
        <w:t xml:space="preserve"> </w:t>
      </w:r>
    </w:p>
    <w:p w14:paraId="2B7CE893" w14:textId="7C4FD7C0" w:rsidR="00023C9E" w:rsidRPr="005F0288" w:rsidRDefault="00023C9E" w:rsidP="00023C9E">
      <w:pPr>
        <w:ind w:left="1" w:hanging="3"/>
        <w:jc w:val="center"/>
        <w:rPr>
          <w:rFonts w:ascii="Calibri" w:hAnsi="Calibri" w:cs="Calibri"/>
          <w:sz w:val="24"/>
        </w:rPr>
      </w:pPr>
      <w:r>
        <w:rPr>
          <w:rFonts w:ascii="Calibri" w:hAnsi="Calibri" w:cs="Calibri"/>
          <w:sz w:val="32"/>
          <w:u w:val="single"/>
        </w:rPr>
        <w:t>2</w:t>
      </w:r>
      <w:r w:rsidRPr="005F0288">
        <w:rPr>
          <w:rFonts w:ascii="Calibri" w:hAnsi="Calibri" w:cs="Calibri"/>
          <w:sz w:val="32"/>
          <w:u w:val="single"/>
        </w:rPr>
        <w:t>.Caution</w:t>
      </w:r>
    </w:p>
    <w:p w14:paraId="71F32A36"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sz w:val="24"/>
        </w:rPr>
      </w:pPr>
    </w:p>
    <w:p w14:paraId="18A75F84"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Nom:</w:t>
      </w:r>
      <w:r w:rsidRPr="005F0288">
        <w:rPr>
          <w:rFonts w:ascii="Calibri" w:hAnsi="Calibri" w:cs="Calibri"/>
          <w:sz w:val="28"/>
        </w:rPr>
        <w:tab/>
      </w:r>
      <w:r w:rsidRPr="005F0288">
        <w:rPr>
          <w:rFonts w:ascii="Calibri" w:hAnsi="Calibri" w:cs="Calibri"/>
        </w:rPr>
        <w:t>.......................................................................</w:t>
      </w:r>
      <w:r w:rsidRPr="005F0288">
        <w:rPr>
          <w:rFonts w:ascii="Calibri" w:hAnsi="Calibri" w:cs="Calibri"/>
          <w:sz w:val="28"/>
        </w:rPr>
        <w:tab/>
        <w:t xml:space="preserve">Prénom: </w:t>
      </w:r>
      <w:r w:rsidRPr="005F0288">
        <w:rPr>
          <w:rFonts w:ascii="Calibri" w:hAnsi="Calibri" w:cs="Calibri"/>
        </w:rPr>
        <w:t>.......................................................</w:t>
      </w:r>
    </w:p>
    <w:p w14:paraId="68081534"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sidRPr="005F0288">
        <w:rPr>
          <w:rFonts w:ascii="Calibri" w:hAnsi="Calibri" w:cs="Calibri"/>
          <w:sz w:val="24"/>
        </w:rPr>
        <w:t>Date de naissance: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Lieu de naissance:</w:t>
      </w:r>
      <w:r w:rsidRPr="005F0288">
        <w:rPr>
          <w:rFonts w:ascii="Calibri" w:hAnsi="Calibri" w:cs="Calibri"/>
          <w:sz w:val="24"/>
        </w:rPr>
        <w:tab/>
      </w:r>
    </w:p>
    <w:p w14:paraId="19226C52"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1" w:hanging="3"/>
        <w:rPr>
          <w:rFonts w:ascii="Calibri" w:hAnsi="Calibri" w:cs="Calibri"/>
          <w:sz w:val="28"/>
        </w:rPr>
      </w:pPr>
      <w:r w:rsidRPr="005F0288">
        <w:rPr>
          <w:rFonts w:ascii="Calibri" w:hAnsi="Calibri" w:cs="Calibri"/>
          <w:sz w:val="28"/>
        </w:rPr>
        <w:t xml:space="preserve">Téléphone </w:t>
      </w:r>
      <w:r>
        <w:rPr>
          <w:rFonts w:ascii="Calibri" w:hAnsi="Calibri" w:cs="Calibri"/>
          <w:sz w:val="28"/>
        </w:rPr>
        <w:t>portable</w:t>
      </w:r>
      <w:r w:rsidRPr="005F0288">
        <w:rPr>
          <w:rFonts w:ascii="Calibri" w:hAnsi="Calibri" w:cs="Calibri"/>
          <w:sz w:val="28"/>
        </w:rPr>
        <w:t xml:space="preserve">: </w:t>
      </w:r>
      <w:r w:rsidRPr="005F0288">
        <w:rPr>
          <w:rFonts w:ascii="Calibri" w:hAnsi="Calibri" w:cs="Calibri"/>
        </w:rPr>
        <w:t>............................................</w:t>
      </w:r>
      <w:r w:rsidRPr="005F0288">
        <w:rPr>
          <w:rFonts w:ascii="Calibri" w:hAnsi="Calibri" w:cs="Calibri"/>
          <w:sz w:val="28"/>
        </w:rPr>
        <w:tab/>
        <w:t xml:space="preserve">Téléphone bureau: </w:t>
      </w:r>
      <w:r w:rsidRPr="005F0288">
        <w:rPr>
          <w:rFonts w:ascii="Calibri" w:hAnsi="Calibri" w:cs="Calibri"/>
        </w:rPr>
        <w:t>..................................</w:t>
      </w:r>
    </w:p>
    <w:p w14:paraId="58A24600"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1" w:hanging="3"/>
        <w:rPr>
          <w:rFonts w:ascii="Calibri" w:hAnsi="Calibri" w:cs="Calibri"/>
        </w:rPr>
      </w:pPr>
      <w:r w:rsidRPr="005F0288">
        <w:rPr>
          <w:rFonts w:ascii="Calibri" w:hAnsi="Calibri" w:cs="Calibri"/>
          <w:sz w:val="28"/>
        </w:rPr>
        <w:t xml:space="preserve">Adresse </w:t>
      </w:r>
      <w:r>
        <w:rPr>
          <w:rFonts w:ascii="Calibri" w:hAnsi="Calibri" w:cs="Calibri"/>
          <w:sz w:val="28"/>
        </w:rPr>
        <w:t>postale</w:t>
      </w:r>
      <w:r w:rsidRPr="005F0288">
        <w:rPr>
          <w:rFonts w:ascii="Calibri" w:hAnsi="Calibri" w:cs="Calibri"/>
          <w:sz w:val="28"/>
        </w:rPr>
        <w:t>:</w:t>
      </w:r>
      <w:r w:rsidRPr="005F0288">
        <w:rPr>
          <w:rFonts w:ascii="Calibri" w:hAnsi="Calibri" w:cs="Calibri"/>
        </w:rPr>
        <w:t>.........................................................................................................................................</w:t>
      </w:r>
    </w:p>
    <w:p w14:paraId="64646163"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rPr>
      </w:pPr>
    </w:p>
    <w:p w14:paraId="79F908AD" w14:textId="77777777" w:rsidR="00023C9E" w:rsidRPr="005F0288" w:rsidRDefault="00023C9E" w:rsidP="00023C9E">
      <w:pPr>
        <w:pBdr>
          <w:top w:val="double" w:sz="6" w:space="1" w:color="auto"/>
          <w:left w:val="double" w:sz="6" w:space="1" w:color="auto"/>
          <w:bottom w:val="double" w:sz="6" w:space="1" w:color="auto"/>
          <w:right w:val="double" w:sz="6" w:space="1" w:color="auto"/>
        </w:pBdr>
        <w:ind w:left="0" w:hanging="2"/>
        <w:rPr>
          <w:rFonts w:ascii="Calibri" w:hAnsi="Calibri" w:cs="Calibri"/>
          <w:sz w:val="28"/>
        </w:rPr>
      </w:pPr>
      <w:r>
        <w:rPr>
          <w:rFonts w:ascii="Calibri" w:hAnsi="Calibri" w:cs="Calibri"/>
        </w:rPr>
        <w:t xml:space="preserve">Adresse électronique </w:t>
      </w:r>
      <w:r w:rsidRPr="005F0288">
        <w:rPr>
          <w:rFonts w:ascii="Calibri" w:hAnsi="Calibri" w:cs="Calibri"/>
        </w:rPr>
        <w:t>........................................................................................................................................</w:t>
      </w:r>
    </w:p>
    <w:p w14:paraId="61CEBC66" w14:textId="77777777" w:rsidR="00023C9E" w:rsidRPr="005F0288" w:rsidRDefault="00023C9E" w:rsidP="00023C9E">
      <w:pPr>
        <w:ind w:left="1" w:hanging="3"/>
        <w:rPr>
          <w:rFonts w:ascii="Calibri" w:hAnsi="Calibri" w:cs="Calibri"/>
          <w:sz w:val="24"/>
        </w:rPr>
      </w:pPr>
      <w:proofErr w:type="spellStart"/>
      <w:r w:rsidRPr="005F0288">
        <w:rPr>
          <w:rFonts w:ascii="Calibri" w:hAnsi="Calibri" w:cs="Calibri"/>
          <w:sz w:val="28"/>
        </w:rPr>
        <w:lastRenderedPageBreak/>
        <w:t>Etat</w:t>
      </w:r>
      <w:proofErr w:type="spellEnd"/>
      <w:r w:rsidRPr="005F0288">
        <w:rPr>
          <w:rFonts w:ascii="Calibri" w:hAnsi="Calibri" w:cs="Calibri"/>
          <w:sz w:val="28"/>
        </w:rPr>
        <w:t xml:space="preserve"> Civil:</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Identité:</w:t>
      </w:r>
    </w:p>
    <w:p w14:paraId="531E7017" w14:textId="77777777" w:rsidR="00023C9E" w:rsidRPr="005F0288"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Célibataire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 xml:space="preserve">Type et numéro de carte: </w:t>
      </w:r>
      <w:r w:rsidRPr="005F0288">
        <w:rPr>
          <w:rFonts w:ascii="Calibri" w:hAnsi="Calibri" w:cs="Calibri"/>
          <w:sz w:val="24"/>
          <w:u w:val="single"/>
        </w:rPr>
        <w:t xml:space="preserve"> </w:t>
      </w:r>
      <w:r w:rsidRPr="005F0288">
        <w:rPr>
          <w:rFonts w:ascii="Calibri" w:hAnsi="Calibri" w:cs="Calibri"/>
          <w:sz w:val="24"/>
        </w:rPr>
        <w:t xml:space="preserve">                          </w:t>
      </w:r>
    </w:p>
    <w:p w14:paraId="51BF16CB" w14:textId="77777777" w:rsidR="00023C9E"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Marié(e)</w:t>
      </w:r>
      <w:r>
        <w:rPr>
          <w:rFonts w:ascii="Calibri" w:hAnsi="Calibri" w:cs="Calibri"/>
          <w:sz w:val="24"/>
        </w:rPr>
        <w:t xml:space="preserve"> / Pacsé(e)</w:t>
      </w:r>
    </w:p>
    <w:p w14:paraId="2ADA4DED" w14:textId="77777777" w:rsidR="00023C9E" w:rsidRPr="005F0288" w:rsidRDefault="00023C9E" w:rsidP="00023C9E">
      <w:pPr>
        <w:ind w:left="0" w:hanging="2"/>
        <w:rPr>
          <w:rFonts w:ascii="Calibri" w:hAnsi="Calibri" w:cs="Calibri"/>
          <w:sz w:val="24"/>
        </w:rPr>
      </w:pPr>
      <w:r>
        <w:rPr>
          <w:rFonts w:ascii="Calibri" w:hAnsi="Calibri" w:cs="Calibri"/>
          <w:sz w:val="24"/>
        </w:rPr>
        <w:t>Régime matrimonial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Date et lieu de délivrance:</w:t>
      </w:r>
    </w:p>
    <w:p w14:paraId="13EC5152" w14:textId="77777777" w:rsidR="00023C9E" w:rsidRPr="005F0288"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Divorcé(e)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 de sécurité sociale:</w:t>
      </w:r>
    </w:p>
    <w:p w14:paraId="6BF8708E" w14:textId="77777777" w:rsidR="00023C9E" w:rsidRPr="005F0288" w:rsidRDefault="00023C9E" w:rsidP="00023C9E">
      <w:pPr>
        <w:ind w:left="0" w:hanging="2"/>
        <w:rPr>
          <w:rFonts w:ascii="Calibri" w:hAnsi="Calibri" w:cs="Calibri"/>
          <w:sz w:val="24"/>
        </w:rPr>
      </w:pP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Veuf (</w:t>
      </w:r>
      <w:proofErr w:type="spellStart"/>
      <w:r w:rsidRPr="005F0288">
        <w:rPr>
          <w:rFonts w:ascii="Calibri" w:hAnsi="Calibri" w:cs="Calibri"/>
          <w:sz w:val="24"/>
        </w:rPr>
        <w:t>ve</w:t>
      </w:r>
      <w:proofErr w:type="spellEnd"/>
      <w:r w:rsidRPr="005F0288">
        <w:rPr>
          <w:rFonts w:ascii="Calibri" w:hAnsi="Calibri" w:cs="Calibri"/>
          <w:sz w:val="24"/>
        </w:rPr>
        <w:t>)</w:t>
      </w:r>
      <w:r w:rsidRPr="005F0288">
        <w:rPr>
          <w:rFonts w:ascii="Calibri" w:hAnsi="Calibri" w:cs="Calibri"/>
          <w:sz w:val="24"/>
        </w:rPr>
        <w:tab/>
      </w:r>
    </w:p>
    <w:p w14:paraId="3502F983" w14:textId="77777777" w:rsidR="00023C9E" w:rsidRPr="005F0288" w:rsidRDefault="00023C9E" w:rsidP="00023C9E">
      <w:pPr>
        <w:ind w:left="0" w:hanging="2"/>
        <w:rPr>
          <w:rFonts w:ascii="Calibri" w:hAnsi="Calibri" w:cs="Calibri"/>
          <w:sz w:val="24"/>
        </w:rPr>
      </w:pPr>
    </w:p>
    <w:p w14:paraId="4E2AEF3B" w14:textId="77777777" w:rsidR="00023C9E" w:rsidRPr="005F0288" w:rsidRDefault="00023C9E" w:rsidP="00023C9E">
      <w:pPr>
        <w:ind w:left="1" w:hanging="3"/>
        <w:rPr>
          <w:rFonts w:ascii="Calibri" w:hAnsi="Calibri" w:cs="Calibri"/>
          <w:sz w:val="28"/>
        </w:rPr>
      </w:pPr>
      <w:r w:rsidRPr="005F0288">
        <w:rPr>
          <w:rFonts w:ascii="Calibri" w:hAnsi="Calibri" w:cs="Calibri"/>
          <w:sz w:val="28"/>
        </w:rPr>
        <w:t>Profession:</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Domicile:</w:t>
      </w:r>
    </w:p>
    <w:p w14:paraId="60287FB3" w14:textId="77777777" w:rsidR="00023C9E" w:rsidRPr="005F0288" w:rsidRDefault="00023C9E" w:rsidP="00023C9E">
      <w:pPr>
        <w:ind w:left="0" w:hanging="2"/>
        <w:rPr>
          <w:rFonts w:ascii="Calibri" w:hAnsi="Calibri" w:cs="Calibri"/>
          <w:sz w:val="24"/>
        </w:rPr>
      </w:pPr>
      <w:r w:rsidRPr="005F0288">
        <w:rPr>
          <w:rFonts w:ascii="Calibri" w:hAnsi="Calibri" w:cs="Calibri"/>
          <w:sz w:val="24"/>
        </w:rPr>
        <w:t>Poste occupé:</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Etes</w:t>
      </w:r>
      <w:proofErr w:type="spellEnd"/>
      <w:r w:rsidRPr="005F0288">
        <w:rPr>
          <w:rFonts w:ascii="Calibri" w:hAnsi="Calibri" w:cs="Calibri"/>
          <w:sz w:val="24"/>
        </w:rPr>
        <w:t xml:space="preserve"> vous:</w:t>
      </w:r>
    </w:p>
    <w:p w14:paraId="0CB7EAFE" w14:textId="77777777" w:rsidR="00023C9E" w:rsidRPr="005F0288" w:rsidRDefault="00023C9E" w:rsidP="00023C9E">
      <w:pPr>
        <w:ind w:left="0" w:hanging="2"/>
        <w:rPr>
          <w:rFonts w:ascii="Calibri" w:hAnsi="Calibri" w:cs="Calibri"/>
          <w:sz w:val="24"/>
        </w:rPr>
      </w:pPr>
      <w:r w:rsidRPr="005F0288">
        <w:rPr>
          <w:rFonts w:ascii="Calibri" w:hAnsi="Calibri" w:cs="Calibri"/>
          <w:sz w:val="24"/>
        </w:rPr>
        <w:t>Nom &amp; adresse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Propriétaire</w:t>
      </w:r>
    </w:p>
    <w:p w14:paraId="06BEDA82" w14:textId="77777777" w:rsidR="00023C9E" w:rsidRPr="005F0288" w:rsidRDefault="00023C9E" w:rsidP="00023C9E">
      <w:pPr>
        <w:ind w:left="0" w:hanging="2"/>
        <w:rPr>
          <w:rFonts w:ascii="Calibri" w:hAnsi="Calibri" w:cs="Calibri"/>
          <w:sz w:val="24"/>
        </w:rPr>
      </w:pPr>
      <w:r w:rsidRPr="005F0288">
        <w:rPr>
          <w:rFonts w:ascii="Calibri" w:hAnsi="Calibri" w:cs="Calibri"/>
          <w:sz w:val="24"/>
        </w:rPr>
        <w:t>Téléphone de l’employeur:</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Locataire</w:t>
      </w:r>
      <w:r w:rsidRPr="005F0288">
        <w:rPr>
          <w:rFonts w:ascii="Calibri" w:hAnsi="Calibri" w:cs="Calibri"/>
          <w:sz w:val="24"/>
        </w:rPr>
        <w:tab/>
      </w:r>
    </w:p>
    <w:p w14:paraId="62D16499" w14:textId="77777777" w:rsidR="00023C9E" w:rsidRPr="005F0288" w:rsidRDefault="00023C9E" w:rsidP="00023C9E">
      <w:pPr>
        <w:ind w:left="0" w:hanging="2"/>
        <w:rPr>
          <w:rFonts w:ascii="Calibri" w:hAnsi="Calibri" w:cs="Calibri"/>
          <w:sz w:val="24"/>
        </w:rPr>
      </w:pPr>
      <w:r w:rsidRPr="005F0288">
        <w:rPr>
          <w:rFonts w:ascii="Calibri" w:hAnsi="Calibri" w:cs="Calibri"/>
          <w:sz w:val="24"/>
        </w:rPr>
        <w:t>Date d’embauche:</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fldChar w:fldCharType="begin">
          <w:ffData>
            <w:name w:val="CaseACocher1"/>
            <w:enabled/>
            <w:calcOnExit w:val="0"/>
            <w:checkBox>
              <w:sizeAuto/>
              <w:default w:val="0"/>
            </w:checkBox>
          </w:ffData>
        </w:fldChar>
      </w:r>
      <w:r w:rsidRPr="005F0288">
        <w:rPr>
          <w:rFonts w:ascii="Calibri" w:hAnsi="Calibri" w:cs="Calibri"/>
          <w:sz w:val="24"/>
        </w:rPr>
        <w:instrText xml:space="preserve"> FORMCHECKBOX </w:instrText>
      </w:r>
      <w:r w:rsidRPr="005F0288">
        <w:rPr>
          <w:rFonts w:ascii="Calibri" w:hAnsi="Calibri" w:cs="Calibri"/>
          <w:sz w:val="24"/>
        </w:rPr>
      </w:r>
      <w:r w:rsidRPr="005F0288">
        <w:rPr>
          <w:rFonts w:ascii="Calibri" w:hAnsi="Calibri" w:cs="Calibri"/>
          <w:sz w:val="24"/>
        </w:rPr>
        <w:fldChar w:fldCharType="separate"/>
      </w:r>
      <w:r w:rsidRPr="005F0288">
        <w:rPr>
          <w:rFonts w:ascii="Calibri" w:hAnsi="Calibri" w:cs="Calibri"/>
          <w:sz w:val="24"/>
        </w:rPr>
        <w:fldChar w:fldCharType="end"/>
      </w:r>
      <w:r w:rsidRPr="005F0288">
        <w:rPr>
          <w:rFonts w:ascii="Calibri" w:hAnsi="Calibri" w:cs="Calibri"/>
          <w:sz w:val="24"/>
        </w:rPr>
        <w:t xml:space="preserve"> Occupant à titre gratuit</w:t>
      </w:r>
      <w:r w:rsidRPr="005F0288">
        <w:rPr>
          <w:rFonts w:ascii="Calibri" w:hAnsi="Calibri" w:cs="Calibri"/>
          <w:sz w:val="24"/>
        </w:rPr>
        <w:tab/>
      </w:r>
    </w:p>
    <w:p w14:paraId="160D2457" w14:textId="77777777" w:rsidR="00023C9E" w:rsidRPr="005F0288" w:rsidRDefault="00023C9E" w:rsidP="00023C9E">
      <w:pPr>
        <w:ind w:left="1" w:hanging="3"/>
        <w:rPr>
          <w:rFonts w:ascii="Calibri" w:hAnsi="Calibri" w:cs="Calibri"/>
          <w:sz w:val="28"/>
        </w:rPr>
      </w:pPr>
      <w:r w:rsidRPr="005F0288">
        <w:rPr>
          <w:rFonts w:ascii="Calibri" w:hAnsi="Calibri" w:cs="Calibri"/>
          <w:sz w:val="28"/>
        </w:rPr>
        <w:t>Revenus:</w:t>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r>
      <w:r w:rsidRPr="005F0288">
        <w:rPr>
          <w:rFonts w:ascii="Calibri" w:hAnsi="Calibri" w:cs="Calibri"/>
          <w:sz w:val="28"/>
        </w:rPr>
        <w:tab/>
        <w:t>Banque:</w:t>
      </w:r>
    </w:p>
    <w:p w14:paraId="1137E085" w14:textId="77777777" w:rsidR="00023C9E" w:rsidRPr="005F0288" w:rsidRDefault="00023C9E" w:rsidP="00023C9E">
      <w:pPr>
        <w:ind w:left="0" w:hanging="2"/>
        <w:rPr>
          <w:rFonts w:ascii="Calibri" w:hAnsi="Calibri" w:cs="Calibri"/>
          <w:sz w:val="24"/>
        </w:rPr>
      </w:pPr>
      <w:r w:rsidRPr="005F0288">
        <w:rPr>
          <w:rFonts w:ascii="Calibri" w:hAnsi="Calibri" w:cs="Calibri"/>
          <w:sz w:val="24"/>
        </w:rPr>
        <w:t>Salaire net mensuel:</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proofErr w:type="spellStart"/>
      <w:r w:rsidRPr="005F0288">
        <w:rPr>
          <w:rFonts w:ascii="Calibri" w:hAnsi="Calibri" w:cs="Calibri"/>
          <w:sz w:val="24"/>
        </w:rPr>
        <w:t>Etablissement</w:t>
      </w:r>
      <w:proofErr w:type="spellEnd"/>
      <w:r w:rsidRPr="005F0288">
        <w:rPr>
          <w:rFonts w:ascii="Calibri" w:hAnsi="Calibri" w:cs="Calibri"/>
          <w:sz w:val="24"/>
        </w:rPr>
        <w:t>:</w:t>
      </w:r>
    </w:p>
    <w:p w14:paraId="27AD09A9" w14:textId="77777777" w:rsidR="00023C9E" w:rsidRPr="005F0288" w:rsidRDefault="00023C9E" w:rsidP="00023C9E">
      <w:pPr>
        <w:ind w:left="0" w:hanging="2"/>
        <w:rPr>
          <w:rFonts w:ascii="Calibri" w:hAnsi="Calibri" w:cs="Calibri"/>
          <w:sz w:val="24"/>
        </w:rPr>
      </w:pPr>
      <w:r w:rsidRPr="005F0288">
        <w:rPr>
          <w:rFonts w:ascii="Calibri" w:hAnsi="Calibri" w:cs="Calibri"/>
          <w:sz w:val="24"/>
        </w:rPr>
        <w:t>Autres revenus: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Agence:</w:t>
      </w:r>
    </w:p>
    <w:p w14:paraId="34586CD7" w14:textId="77777777" w:rsidR="00023C9E" w:rsidRPr="005F0288" w:rsidRDefault="00023C9E" w:rsidP="00023C9E">
      <w:pPr>
        <w:ind w:left="0" w:hanging="2"/>
        <w:rPr>
          <w:rFonts w:ascii="Calibri" w:hAnsi="Calibri" w:cs="Calibri"/>
          <w:sz w:val="24"/>
        </w:rPr>
      </w:pPr>
      <w:r w:rsidRPr="005F0288">
        <w:rPr>
          <w:rFonts w:ascii="Calibri" w:hAnsi="Calibri" w:cs="Calibri"/>
          <w:sz w:val="24"/>
        </w:rPr>
        <w:t>Revenu global net:</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Numéro de compte</w:t>
      </w:r>
    </w:p>
    <w:p w14:paraId="3F5442C8" w14:textId="77777777" w:rsidR="00023C9E" w:rsidRPr="005F0288" w:rsidRDefault="00023C9E" w:rsidP="00023C9E">
      <w:pPr>
        <w:ind w:left="0" w:hanging="2"/>
        <w:rPr>
          <w:rFonts w:ascii="Calibri" w:hAnsi="Calibri" w:cs="Calibri"/>
          <w:sz w:val="24"/>
        </w:rPr>
      </w:pPr>
      <w:r w:rsidRPr="005F0288">
        <w:rPr>
          <w:rFonts w:ascii="Calibri" w:hAnsi="Calibri" w:cs="Calibri"/>
          <w:sz w:val="24"/>
        </w:rPr>
        <w:t>Biens immobiliers ou autres:</w:t>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Responsable:</w:t>
      </w:r>
    </w:p>
    <w:p w14:paraId="1E92C1DC" w14:textId="77777777" w:rsidR="00023C9E" w:rsidRPr="005F0288" w:rsidRDefault="00023C9E" w:rsidP="00023C9E">
      <w:pPr>
        <w:ind w:left="0" w:hanging="2"/>
        <w:rPr>
          <w:rFonts w:ascii="Calibri" w:hAnsi="Calibri" w:cs="Calibri"/>
          <w:sz w:val="24"/>
        </w:rPr>
      </w:pP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r>
      <w:r w:rsidRPr="005F0288">
        <w:rPr>
          <w:rFonts w:ascii="Calibri" w:hAnsi="Calibri" w:cs="Calibri"/>
          <w:sz w:val="24"/>
        </w:rPr>
        <w:tab/>
        <w:t>Téléphone:</w:t>
      </w:r>
    </w:p>
    <w:p w14:paraId="7F23C82B" w14:textId="77777777" w:rsidR="00023C9E" w:rsidRPr="005F0288" w:rsidRDefault="00023C9E" w:rsidP="00023C9E">
      <w:pPr>
        <w:ind w:left="1" w:hanging="3"/>
        <w:jc w:val="both"/>
        <w:rPr>
          <w:rFonts w:ascii="Calibri" w:hAnsi="Calibri" w:cs="Calibri"/>
          <w:sz w:val="28"/>
        </w:rPr>
      </w:pPr>
      <w:r w:rsidRPr="005F0288">
        <w:rPr>
          <w:rFonts w:ascii="Calibri" w:hAnsi="Calibri" w:cs="Calibri"/>
          <w:sz w:val="28"/>
        </w:rPr>
        <w:t xml:space="preserve">Tous faux renseignements engagent la responsabilité des signataires, qui s’engagent à informer le Cabinet de tout changement ou modification des informations mentionnées </w:t>
      </w:r>
      <w:proofErr w:type="spellStart"/>
      <w:r w:rsidRPr="005F0288">
        <w:rPr>
          <w:rFonts w:ascii="Calibri" w:hAnsi="Calibri" w:cs="Calibri"/>
          <w:sz w:val="28"/>
        </w:rPr>
        <w:t>ci dessus</w:t>
      </w:r>
      <w:proofErr w:type="spellEnd"/>
      <w:r w:rsidRPr="005F0288">
        <w:rPr>
          <w:rFonts w:ascii="Calibri" w:hAnsi="Calibri" w:cs="Calibri"/>
          <w:sz w:val="28"/>
        </w:rPr>
        <w:t>.</w:t>
      </w:r>
    </w:p>
    <w:p w14:paraId="4C15EB55" w14:textId="77777777" w:rsidR="00023C9E" w:rsidRDefault="00023C9E">
      <w:pPr>
        <w:spacing w:before="78"/>
        <w:ind w:left="0" w:hanging="2"/>
      </w:pPr>
    </w:p>
    <w:p w14:paraId="02DC2975" w14:textId="77777777" w:rsidR="00023C9E" w:rsidRDefault="00023C9E">
      <w:pPr>
        <w:spacing w:before="78"/>
        <w:ind w:left="0" w:hanging="2"/>
      </w:pPr>
    </w:p>
    <w:p w14:paraId="5039A411" w14:textId="77777777" w:rsidR="00023C9E" w:rsidRDefault="00023C9E">
      <w:pPr>
        <w:spacing w:before="78"/>
        <w:ind w:left="0" w:hanging="2"/>
      </w:pPr>
    </w:p>
    <w:p w14:paraId="214D0F8C" w14:textId="77777777" w:rsidR="00023C9E" w:rsidRDefault="00023C9E">
      <w:pPr>
        <w:spacing w:before="78"/>
        <w:ind w:left="0" w:hanging="2"/>
      </w:pPr>
    </w:p>
    <w:p w14:paraId="34D122F8" w14:textId="77777777" w:rsidR="00023C9E" w:rsidRDefault="00023C9E">
      <w:pPr>
        <w:spacing w:before="78"/>
        <w:ind w:left="0" w:hanging="2"/>
      </w:pPr>
    </w:p>
    <w:p w14:paraId="2512CBE3" w14:textId="77777777" w:rsidR="00023C9E" w:rsidRDefault="00023C9E">
      <w:pPr>
        <w:spacing w:before="78"/>
        <w:ind w:left="0" w:hanging="2"/>
      </w:pPr>
    </w:p>
    <w:p w14:paraId="5CBCD8A9" w14:textId="77777777" w:rsidR="00023C9E" w:rsidRDefault="00023C9E">
      <w:pPr>
        <w:spacing w:before="78"/>
        <w:ind w:left="0" w:hanging="2"/>
      </w:pPr>
    </w:p>
    <w:p w14:paraId="05D8A68D" w14:textId="77777777" w:rsidR="00023C9E" w:rsidRDefault="00023C9E">
      <w:pPr>
        <w:spacing w:before="78"/>
        <w:ind w:left="0" w:hanging="2"/>
      </w:pPr>
    </w:p>
    <w:p w14:paraId="5FC89C3E" w14:textId="77777777" w:rsidR="00023C9E" w:rsidRDefault="00023C9E">
      <w:pPr>
        <w:spacing w:before="78"/>
        <w:ind w:left="0" w:hanging="2"/>
      </w:pPr>
    </w:p>
    <w:p w14:paraId="6EDEB4F2" w14:textId="77777777" w:rsidR="00023C9E" w:rsidRDefault="00023C9E">
      <w:pPr>
        <w:spacing w:before="78"/>
        <w:ind w:left="0" w:hanging="2"/>
      </w:pPr>
    </w:p>
    <w:p w14:paraId="0F2A8018" w14:textId="77777777" w:rsidR="00023C9E" w:rsidRDefault="00023C9E">
      <w:pPr>
        <w:spacing w:before="78"/>
        <w:ind w:left="0" w:hanging="2"/>
      </w:pPr>
    </w:p>
    <w:p w14:paraId="26E3CC48" w14:textId="77777777" w:rsidR="00023C9E" w:rsidRDefault="00023C9E">
      <w:pPr>
        <w:spacing w:before="78"/>
        <w:ind w:left="0" w:hanging="2"/>
      </w:pPr>
    </w:p>
    <w:p w14:paraId="5E3079CB" w14:textId="77777777" w:rsidR="00023C9E" w:rsidRDefault="00023C9E">
      <w:pPr>
        <w:spacing w:before="78"/>
        <w:ind w:left="0" w:hanging="2"/>
      </w:pPr>
    </w:p>
    <w:p w14:paraId="6A9A1CDE" w14:textId="77777777" w:rsidR="00023C9E" w:rsidRDefault="00023C9E">
      <w:pPr>
        <w:spacing w:before="78"/>
        <w:ind w:left="0" w:hanging="2"/>
      </w:pPr>
    </w:p>
    <w:p w14:paraId="3641B28F" w14:textId="77777777" w:rsidR="00023C9E" w:rsidRDefault="00023C9E">
      <w:pPr>
        <w:spacing w:before="78"/>
        <w:ind w:left="0" w:hanging="2"/>
      </w:pPr>
    </w:p>
    <w:p w14:paraId="7383F6EF" w14:textId="77777777" w:rsidR="00023C9E" w:rsidRDefault="00023C9E">
      <w:pPr>
        <w:spacing w:before="78"/>
        <w:ind w:left="0" w:hanging="2"/>
      </w:pPr>
    </w:p>
    <w:p w14:paraId="62270704" w14:textId="77777777" w:rsidR="00023C9E" w:rsidRDefault="00023C9E">
      <w:pPr>
        <w:spacing w:before="78"/>
        <w:ind w:left="0" w:hanging="2"/>
      </w:pPr>
    </w:p>
    <w:p w14:paraId="091B6691" w14:textId="77777777" w:rsidR="00023C9E" w:rsidRDefault="00023C9E">
      <w:pPr>
        <w:spacing w:before="78"/>
        <w:ind w:left="0" w:hanging="2"/>
      </w:pPr>
    </w:p>
    <w:p w14:paraId="42C2A9EE" w14:textId="7B3A7E9F" w:rsidR="00C3120B" w:rsidRDefault="00E376E2" w:rsidP="00023C9E">
      <w:pPr>
        <w:spacing w:before="78"/>
        <w:ind w:left="1" w:hanging="3"/>
        <w:jc w:val="center"/>
        <w:rPr>
          <w:rFonts w:ascii="Arial Black" w:eastAsia="Arial Black" w:hAnsi="Arial Black" w:cs="Arial Black"/>
          <w:color w:val="808080"/>
          <w:sz w:val="32"/>
          <w:szCs w:val="32"/>
        </w:rPr>
      </w:pPr>
      <w:r>
        <w:rPr>
          <w:rFonts w:ascii="Arial Black" w:eastAsia="Arial Black" w:hAnsi="Arial Black" w:cs="Arial Black"/>
          <w:color w:val="808080"/>
          <w:sz w:val="32"/>
          <w:szCs w:val="32"/>
        </w:rPr>
        <w:lastRenderedPageBreak/>
        <w:t>RÈGLEMENTATION PROFESSIONNELLE</w:t>
      </w:r>
    </w:p>
    <w:p w14:paraId="64E9A34D" w14:textId="5F9578F6" w:rsidR="00C3120B" w:rsidRDefault="00E376E2" w:rsidP="00023C9E">
      <w:pPr>
        <w:spacing w:before="343"/>
        <w:ind w:left="1" w:hanging="3"/>
        <w:jc w:val="center"/>
        <w:rPr>
          <w:color w:val="95BB54"/>
          <w:sz w:val="28"/>
          <w:szCs w:val="28"/>
        </w:rPr>
      </w:pPr>
      <w:r>
        <w:rPr>
          <w:color w:val="95BB54"/>
          <w:sz w:val="28"/>
          <w:szCs w:val="28"/>
        </w:rPr>
        <w:t>IDENTIFICATION DE LA PERSONNE PHYSIQUE</w:t>
      </w:r>
    </w:p>
    <w:p w14:paraId="722AB8A1" w14:textId="77777777" w:rsidR="00C3120B" w:rsidRDefault="00E376E2">
      <w:pPr>
        <w:spacing w:before="343"/>
        <w:ind w:left="1" w:hanging="3"/>
        <w:rPr>
          <w:sz w:val="28"/>
          <w:szCs w:val="28"/>
        </w:rPr>
      </w:pPr>
      <w:r>
        <w:rPr>
          <w:color w:val="95BB54"/>
          <w:sz w:val="28"/>
          <w:szCs w:val="28"/>
        </w:rPr>
        <w:tab/>
      </w:r>
      <w:r>
        <w:rPr>
          <w:color w:val="95BB54"/>
          <w:sz w:val="28"/>
          <w:szCs w:val="28"/>
        </w:rPr>
        <w:tab/>
      </w:r>
      <w:r>
        <w:rPr>
          <w:color w:val="95BB54"/>
          <w:sz w:val="28"/>
          <w:szCs w:val="28"/>
        </w:rPr>
        <w:tab/>
      </w:r>
      <w:r>
        <w:rPr>
          <w:color w:val="95BB54"/>
          <w:sz w:val="28"/>
          <w:szCs w:val="28"/>
        </w:rPr>
        <w:tab/>
        <w:t xml:space="preserve">     </w:t>
      </w:r>
    </w:p>
    <w:p w14:paraId="6BF9FBC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15"/>
          <w:szCs w:val="15"/>
        </w:rPr>
      </w:pPr>
      <w:r>
        <w:rPr>
          <w:noProof/>
        </w:rPr>
        <mc:AlternateContent>
          <mc:Choice Requires="wpg">
            <w:drawing>
              <wp:anchor distT="0" distB="0" distL="0" distR="0" simplePos="0" relativeHeight="251658240" behindDoc="0" locked="0" layoutInCell="1" hidden="0" allowOverlap="1" wp14:anchorId="76ACD483" wp14:editId="5F618A38">
                <wp:simplePos x="0" y="0"/>
                <wp:positionH relativeFrom="column">
                  <wp:posOffset>1016000</wp:posOffset>
                </wp:positionH>
                <wp:positionV relativeFrom="paragraph">
                  <wp:posOffset>127000</wp:posOffset>
                </wp:positionV>
                <wp:extent cx="5241925" cy="12700"/>
                <wp:effectExtent l="0" t="0" r="0" b="0"/>
                <wp:wrapTopAndBottom distT="0" distB="0"/>
                <wp:docPr id="1053" name="Connecteur droit avec flèche 1053"/>
                <wp:cNvGraphicFramePr/>
                <a:graphic xmlns:a="http://schemas.openxmlformats.org/drawingml/2006/main">
                  <a:graphicData uri="http://schemas.microsoft.com/office/word/2010/wordprocessingShape">
                    <wps:wsp>
                      <wps:cNvCnPr/>
                      <wps:spPr>
                        <a:xfrm>
                          <a:off x="2725038" y="3780000"/>
                          <a:ext cx="5241925" cy="0"/>
                        </a:xfrm>
                        <a:prstGeom prst="straightConnector1">
                          <a:avLst/>
                        </a:prstGeom>
                        <a:noFill/>
                        <a:ln w="9525" cap="flat" cmpd="sng">
                          <a:solidFill>
                            <a:srgbClr val="7E7E7E"/>
                          </a:solidFill>
                          <a:prstDash val="dash"/>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1016000</wp:posOffset>
                </wp:positionH>
                <wp:positionV relativeFrom="paragraph">
                  <wp:posOffset>127000</wp:posOffset>
                </wp:positionV>
                <wp:extent cx="5241925" cy="12700"/>
                <wp:effectExtent b="0" l="0" r="0" t="0"/>
                <wp:wrapTopAndBottom distB="0" distT="0"/>
                <wp:docPr id="1053"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241925" cy="12700"/>
                        </a:xfrm>
                        <a:prstGeom prst="rect"/>
                        <a:ln/>
                      </pic:spPr>
                    </pic:pic>
                  </a:graphicData>
                </a:graphic>
              </wp:anchor>
            </w:drawing>
          </mc:Fallback>
        </mc:AlternateContent>
      </w:r>
    </w:p>
    <w:p w14:paraId="703C4AA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54097270"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1" w:line="240" w:lineRule="auto"/>
        <w:ind w:left="0" w:hanging="2"/>
        <w:rPr>
          <w:rFonts w:ascii="Arial" w:eastAsia="Arial" w:hAnsi="Arial" w:cs="Arial"/>
          <w:color w:val="000000"/>
          <w:sz w:val="22"/>
          <w:szCs w:val="22"/>
        </w:rPr>
      </w:pPr>
    </w:p>
    <w:tbl>
      <w:tblPr>
        <w:tblStyle w:val="a0"/>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3EDC9F0E" w14:textId="77777777">
        <w:trPr>
          <w:trHeight w:val="1721"/>
        </w:trPr>
        <w:tc>
          <w:tcPr>
            <w:tcW w:w="4606" w:type="dxa"/>
          </w:tcPr>
          <w:p w14:paraId="09781752"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Qualité du client</w:t>
            </w:r>
          </w:p>
          <w:p w14:paraId="5F235617"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Vendeur</w:t>
            </w:r>
          </w:p>
          <w:p w14:paraId="69AA9E20"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Bailleur</w:t>
            </w:r>
          </w:p>
          <w:p w14:paraId="51810F6F"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Acquéreur</w:t>
            </w:r>
          </w:p>
          <w:p w14:paraId="5F39FF0C" w14:textId="77777777" w:rsidR="00C3120B" w:rsidRDefault="00E376E2">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Locataire</w:t>
            </w:r>
          </w:p>
        </w:tc>
        <w:tc>
          <w:tcPr>
            <w:tcW w:w="4606" w:type="dxa"/>
          </w:tcPr>
          <w:p w14:paraId="4EFA548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Nature de l’opération</w:t>
            </w:r>
          </w:p>
          <w:p w14:paraId="748907AB"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Acquisition</w:t>
            </w:r>
          </w:p>
          <w:p w14:paraId="47F8226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strike/>
                <w:color w:val="000000"/>
                <w:sz w:val="24"/>
                <w:szCs w:val="24"/>
              </w:rPr>
              <w:t>Vente</w:t>
            </w:r>
          </w:p>
          <w:p w14:paraId="154CD038" w14:textId="77777777" w:rsidR="00C3120B" w:rsidRDefault="00E376E2">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Location</w:t>
            </w:r>
          </w:p>
        </w:tc>
      </w:tr>
    </w:tbl>
    <w:p w14:paraId="30CEA418"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0279F58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1"/>
          <w:szCs w:val="21"/>
        </w:rPr>
      </w:pPr>
    </w:p>
    <w:p w14:paraId="1BCDEAFB" w14:textId="77777777" w:rsidR="00C3120B" w:rsidRDefault="00E376E2">
      <w:pPr>
        <w:spacing w:before="92"/>
        <w:ind w:left="1" w:hanging="3"/>
        <w:rPr>
          <w:sz w:val="28"/>
          <w:szCs w:val="28"/>
        </w:rPr>
      </w:pPr>
      <w:r>
        <w:rPr>
          <w:b/>
          <w:sz w:val="28"/>
          <w:szCs w:val="28"/>
        </w:rPr>
        <w:t>Identification de la personne physique</w:t>
      </w:r>
    </w:p>
    <w:p w14:paraId="45BC60F9"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66E10D5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 </w:t>
      </w:r>
      <w:r>
        <w:rPr>
          <w:rFonts w:ascii="Arial" w:eastAsia="Arial" w:hAnsi="Arial" w:cs="Arial"/>
          <w:sz w:val="24"/>
          <w:szCs w:val="24"/>
        </w:rPr>
        <w:t>Fraga Pimentel Filho</w:t>
      </w:r>
      <w:r>
        <w:rPr>
          <w:rFonts w:ascii="Arial" w:eastAsia="Arial" w:hAnsi="Arial" w:cs="Arial"/>
          <w:sz w:val="24"/>
          <w:szCs w:val="24"/>
        </w:rPr>
        <w:tab/>
      </w:r>
    </w:p>
    <w:p w14:paraId="62CAB1F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004" w:hanging="2"/>
        <w:rPr>
          <w:rFonts w:ascii="Arial" w:eastAsia="Arial" w:hAnsi="Arial" w:cs="Arial"/>
          <w:color w:val="000000"/>
          <w:sz w:val="24"/>
          <w:szCs w:val="24"/>
        </w:rPr>
      </w:pPr>
      <w:r>
        <w:rPr>
          <w:rFonts w:ascii="Arial" w:eastAsia="Arial" w:hAnsi="Arial" w:cs="Arial"/>
          <w:color w:val="000000"/>
          <w:sz w:val="24"/>
          <w:szCs w:val="24"/>
        </w:rPr>
        <w:t>Nom de naissance (si différent du nom d’usage) : Prénom(s) : Carlos Alberto</w:t>
      </w:r>
    </w:p>
    <w:p w14:paraId="151AB411"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810" w:hanging="2"/>
        <w:rPr>
          <w:rFonts w:ascii="Arial" w:eastAsia="Arial" w:hAnsi="Arial" w:cs="Arial"/>
          <w:color w:val="000000"/>
          <w:sz w:val="24"/>
          <w:szCs w:val="24"/>
        </w:rPr>
      </w:pPr>
      <w:r>
        <w:rPr>
          <w:rFonts w:ascii="Arial" w:eastAsia="Arial" w:hAnsi="Arial" w:cs="Arial"/>
          <w:color w:val="000000"/>
          <w:sz w:val="24"/>
          <w:szCs w:val="24"/>
        </w:rPr>
        <w:t>Date et lieu de naissance: 10/10/</w:t>
      </w:r>
      <w:r>
        <w:rPr>
          <w:rFonts w:ascii="Arial" w:eastAsia="Arial" w:hAnsi="Arial" w:cs="Arial"/>
          <w:sz w:val="24"/>
          <w:szCs w:val="24"/>
        </w:rPr>
        <w:t xml:space="preserve">1980 </w:t>
      </w:r>
      <w:proofErr w:type="spellStart"/>
      <w:r>
        <w:rPr>
          <w:rFonts w:ascii="Arial" w:eastAsia="Arial" w:hAnsi="Arial" w:cs="Arial"/>
          <w:sz w:val="24"/>
          <w:szCs w:val="24"/>
        </w:rPr>
        <w:t>Lagarto</w:t>
      </w:r>
      <w:proofErr w:type="spellEnd"/>
      <w:r>
        <w:rPr>
          <w:rFonts w:ascii="Arial" w:eastAsia="Arial" w:hAnsi="Arial" w:cs="Arial"/>
          <w:sz w:val="24"/>
          <w:szCs w:val="24"/>
        </w:rPr>
        <w:t xml:space="preserve"> - Sergipe </w:t>
      </w:r>
      <w:proofErr w:type="spellStart"/>
      <w:r>
        <w:rPr>
          <w:rFonts w:ascii="Arial" w:eastAsia="Arial" w:hAnsi="Arial" w:cs="Arial"/>
          <w:sz w:val="24"/>
          <w:szCs w:val="24"/>
        </w:rPr>
        <w:t>Bresil</w:t>
      </w:r>
      <w:proofErr w:type="spellEnd"/>
      <w:r>
        <w:rPr>
          <w:rFonts w:ascii="Arial" w:eastAsia="Arial" w:hAnsi="Arial" w:cs="Arial"/>
          <w:color w:val="000000"/>
          <w:sz w:val="24"/>
          <w:szCs w:val="24"/>
        </w:rPr>
        <w:t xml:space="preserve">                             </w:t>
      </w:r>
    </w:p>
    <w:p w14:paraId="3C7AA766"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7405" w:hanging="2"/>
        <w:rPr>
          <w:rFonts w:ascii="Arial" w:eastAsia="Arial" w:hAnsi="Arial" w:cs="Arial"/>
          <w:color w:val="000000"/>
          <w:sz w:val="24"/>
          <w:szCs w:val="24"/>
        </w:rPr>
      </w:pPr>
      <w:r>
        <w:rPr>
          <w:rFonts w:ascii="Arial" w:eastAsia="Arial" w:hAnsi="Arial" w:cs="Arial"/>
          <w:color w:val="000000"/>
          <w:sz w:val="24"/>
          <w:szCs w:val="24"/>
        </w:rPr>
        <w:t xml:space="preserve">Nationalité : </w:t>
      </w:r>
      <w:r>
        <w:rPr>
          <w:rFonts w:ascii="Arial" w:eastAsia="Arial" w:hAnsi="Arial" w:cs="Arial"/>
          <w:sz w:val="24"/>
          <w:szCs w:val="24"/>
        </w:rPr>
        <w:t>Brésilien</w:t>
      </w:r>
    </w:p>
    <w:p w14:paraId="4874C8E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sz w:val="24"/>
          <w:szCs w:val="24"/>
        </w:rPr>
      </w:pPr>
      <w:r>
        <w:rPr>
          <w:rFonts w:ascii="Arial" w:eastAsia="Arial" w:hAnsi="Arial" w:cs="Arial"/>
          <w:color w:val="000000"/>
          <w:sz w:val="24"/>
          <w:szCs w:val="24"/>
        </w:rPr>
        <w:t xml:space="preserve">Situation familiale (marié, célibataire, pacsé…) : </w:t>
      </w:r>
      <w:r>
        <w:rPr>
          <w:rFonts w:ascii="Arial" w:eastAsia="Arial" w:hAnsi="Arial" w:cs="Arial"/>
          <w:sz w:val="24"/>
          <w:szCs w:val="24"/>
        </w:rPr>
        <w:t>Célibataire</w:t>
      </w:r>
    </w:p>
    <w:p w14:paraId="434B0487"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2720" w:hanging="2"/>
        <w:rPr>
          <w:rFonts w:ascii="Arial" w:eastAsia="Arial" w:hAnsi="Arial" w:cs="Arial"/>
          <w:color w:val="000000"/>
          <w:sz w:val="24"/>
          <w:szCs w:val="24"/>
        </w:rPr>
      </w:pPr>
      <w:r>
        <w:rPr>
          <w:rFonts w:ascii="Arial" w:eastAsia="Arial" w:hAnsi="Arial" w:cs="Arial"/>
          <w:color w:val="000000"/>
          <w:sz w:val="24"/>
          <w:szCs w:val="24"/>
        </w:rPr>
        <w:t xml:space="preserve">Adresse actuelle : 18, rue </w:t>
      </w:r>
      <w:r>
        <w:rPr>
          <w:rFonts w:ascii="Arial" w:eastAsia="Arial" w:hAnsi="Arial" w:cs="Arial"/>
          <w:sz w:val="24"/>
          <w:szCs w:val="24"/>
        </w:rPr>
        <w:t xml:space="preserve">des </w:t>
      </w:r>
      <w:proofErr w:type="spellStart"/>
      <w:r>
        <w:rPr>
          <w:rFonts w:ascii="Arial" w:eastAsia="Arial" w:hAnsi="Arial" w:cs="Arial"/>
          <w:sz w:val="24"/>
          <w:szCs w:val="24"/>
        </w:rPr>
        <w:t>Ecouffes</w:t>
      </w:r>
      <w:proofErr w:type="spellEnd"/>
    </w:p>
    <w:p w14:paraId="2FF9900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Téléphone fixe :</w:t>
      </w:r>
    </w:p>
    <w:p w14:paraId="14162B7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Téléphone mobile : 06 16 86 73 06</w:t>
      </w:r>
    </w:p>
    <w:p w14:paraId="318F2BE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Adresse e-mail :</w:t>
      </w:r>
    </w:p>
    <w:p w14:paraId="5C953B47"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Activité professionnelle</w:t>
      </w:r>
    </w:p>
    <w:p w14:paraId="640FE94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51747A58"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occasionnel</w:t>
      </w:r>
    </w:p>
    <w:p w14:paraId="7C8654FC"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Client habituel</w:t>
      </w:r>
    </w:p>
    <w:p w14:paraId="487751A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2483D16E" w14:textId="77777777" w:rsidR="00C3120B" w:rsidRDefault="00E376E2">
      <w:pPr>
        <w:keepNext/>
        <w:pBdr>
          <w:top w:val="nil"/>
          <w:left w:val="nil"/>
          <w:bottom w:val="nil"/>
          <w:right w:val="nil"/>
          <w:between w:val="nil"/>
        </w:pBdr>
        <w:spacing w:before="240" w:after="60" w:line="240" w:lineRule="auto"/>
        <w:ind w:left="1" w:hanging="3"/>
        <w:rPr>
          <w:rFonts w:ascii="Arial" w:eastAsia="Arial" w:hAnsi="Arial" w:cs="Arial"/>
          <w:color w:val="000000"/>
          <w:sz w:val="24"/>
          <w:szCs w:val="24"/>
        </w:rPr>
      </w:pPr>
      <w:r>
        <w:rPr>
          <w:rFonts w:ascii="Arial" w:eastAsia="Arial" w:hAnsi="Arial" w:cs="Arial"/>
          <w:b/>
          <w:sz w:val="28"/>
          <w:szCs w:val="28"/>
        </w:rPr>
        <w:t>Personne politiquement exposée (PPE</w:t>
      </w:r>
      <w:r>
        <w:rPr>
          <w:rFonts w:ascii="Arial" w:eastAsia="Arial" w:hAnsi="Arial" w:cs="Arial"/>
          <w:sz w:val="28"/>
          <w:szCs w:val="28"/>
        </w:rPr>
        <w:t>)</w:t>
      </w:r>
    </w:p>
    <w:p w14:paraId="70061C0F" w14:textId="77777777" w:rsidR="00C3120B" w:rsidRDefault="00E376E2">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544"/>
          <w:tab w:val="left" w:pos="1545"/>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Non</w:t>
      </w:r>
    </w:p>
    <w:p w14:paraId="356F670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0DCF7F70"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6C5898A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1DE4CB2F"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6D538A6F"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rPr>
      </w:pPr>
    </w:p>
    <w:p w14:paraId="38F2C5A7" w14:textId="77777777" w:rsidR="00C3120B" w:rsidRDefault="00C3120B">
      <w:pPr>
        <w:ind w:left="0" w:hanging="2"/>
        <w:rPr>
          <w:sz w:val="16"/>
          <w:szCs w:val="16"/>
        </w:rPr>
        <w:sectPr w:rsidR="00C3120B">
          <w:headerReference w:type="even" r:id="rId17"/>
          <w:headerReference w:type="default" r:id="rId18"/>
          <w:footerReference w:type="even" r:id="rId19"/>
          <w:footerReference w:type="default" r:id="rId20"/>
          <w:headerReference w:type="first" r:id="rId21"/>
          <w:footerReference w:type="first" r:id="rId22"/>
          <w:pgSz w:w="11907" w:h="16840"/>
          <w:pgMar w:top="1320" w:right="240" w:bottom="920" w:left="580" w:header="720" w:footer="723" w:gutter="0"/>
          <w:pgNumType w:start="1"/>
          <w:cols w:space="720" w:equalWidth="0">
            <w:col w:w="9406"/>
          </w:cols>
        </w:sectPr>
      </w:pPr>
    </w:p>
    <w:p w14:paraId="54955EED" w14:textId="77777777" w:rsidR="00C3120B" w:rsidRDefault="00E376E2">
      <w:pPr>
        <w:spacing w:before="74"/>
        <w:ind w:left="1" w:hanging="3"/>
        <w:rPr>
          <w:sz w:val="27"/>
          <w:szCs w:val="27"/>
        </w:rPr>
      </w:pPr>
      <w:r>
        <w:rPr>
          <w:b/>
          <w:sz w:val="27"/>
          <w:szCs w:val="27"/>
        </w:rPr>
        <w:lastRenderedPageBreak/>
        <w:t>Vérification de l’identité du client</w:t>
      </w:r>
    </w:p>
    <w:p w14:paraId="016779F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5" w:line="240" w:lineRule="auto"/>
        <w:ind w:left="0" w:hanging="2"/>
        <w:rPr>
          <w:rFonts w:ascii="Arial" w:eastAsia="Arial" w:hAnsi="Arial" w:cs="Arial"/>
          <w:color w:val="000000"/>
          <w:sz w:val="24"/>
          <w:szCs w:val="24"/>
        </w:rPr>
      </w:pPr>
    </w:p>
    <w:tbl>
      <w:tblPr>
        <w:tblStyle w:val="a1"/>
        <w:tblW w:w="921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C3120B" w14:paraId="0E0FD29F" w14:textId="77777777">
        <w:trPr>
          <w:trHeight w:val="5868"/>
        </w:trPr>
        <w:tc>
          <w:tcPr>
            <w:tcW w:w="4606" w:type="dxa"/>
          </w:tcPr>
          <w:p w14:paraId="79BF110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rPr>
                <w:rFonts w:ascii="Arial" w:eastAsia="Arial" w:hAnsi="Arial" w:cs="Arial"/>
                <w:color w:val="000000"/>
                <w:sz w:val="26"/>
                <w:szCs w:val="26"/>
              </w:rPr>
            </w:pPr>
            <w:r>
              <w:rPr>
                <w:rFonts w:ascii="Arial" w:eastAsia="Arial" w:hAnsi="Arial" w:cs="Arial"/>
                <w:b/>
                <w:color w:val="000000"/>
                <w:sz w:val="26"/>
                <w:szCs w:val="26"/>
              </w:rPr>
              <w:t>En présence du client</w:t>
            </w:r>
          </w:p>
          <w:p w14:paraId="31FE50D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2" w:line="240" w:lineRule="auto"/>
              <w:ind w:left="0" w:hanging="2"/>
              <w:rPr>
                <w:rFonts w:ascii="Arial" w:eastAsia="Arial" w:hAnsi="Arial" w:cs="Arial"/>
                <w:color w:val="000000"/>
                <w:sz w:val="24"/>
                <w:szCs w:val="24"/>
              </w:rPr>
            </w:pPr>
          </w:p>
          <w:p w14:paraId="0470AFD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37" w:lineRule="auto"/>
              <w:ind w:left="0" w:right="132" w:hanging="2"/>
              <w:rPr>
                <w:rFonts w:ascii="Arial" w:eastAsia="Arial" w:hAnsi="Arial" w:cs="Arial"/>
                <w:color w:val="000000"/>
                <w:sz w:val="24"/>
                <w:szCs w:val="24"/>
              </w:rPr>
            </w:pPr>
            <w:r>
              <w:rPr>
                <w:rFonts w:ascii="Arial" w:eastAsia="Arial" w:hAnsi="Arial" w:cs="Arial"/>
                <w:color w:val="000000"/>
                <w:sz w:val="24"/>
                <w:szCs w:val="24"/>
              </w:rPr>
              <w:t>Nature de la pièce d’identité en original (en faire une copie) :</w:t>
            </w:r>
          </w:p>
          <w:p w14:paraId="72175DA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05704ACD"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FF25571"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EC4A804" w14:textId="77777777" w:rsidR="00C3120B" w:rsidRDefault="00E376E2">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815"/>
                <w:tab w:val="left" w:pos="816"/>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696E84B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4FE6ED9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32" w:hanging="2"/>
              <w:rPr>
                <w:rFonts w:ascii="Arial" w:eastAsia="Arial" w:hAnsi="Arial" w:cs="Arial"/>
                <w:color w:val="000000"/>
                <w:sz w:val="24"/>
                <w:szCs w:val="24"/>
              </w:rPr>
            </w:pPr>
            <w:proofErr w:type="spellStart"/>
            <w:r>
              <w:rPr>
                <w:rFonts w:ascii="Arial" w:eastAsia="Arial" w:hAnsi="Arial" w:cs="Arial"/>
                <w:color w:val="000000"/>
                <w:sz w:val="24"/>
                <w:szCs w:val="24"/>
              </w:rPr>
              <w:t>A</w:t>
            </w:r>
            <w:proofErr w:type="spellEnd"/>
            <w:r>
              <w:rPr>
                <w:rFonts w:ascii="Arial" w:eastAsia="Arial" w:hAnsi="Arial" w:cs="Arial"/>
                <w:color w:val="000000"/>
                <w:sz w:val="24"/>
                <w:szCs w:val="24"/>
              </w:rPr>
              <w:t xml:space="preserve"> défaut de copie de la pièce au dossier, collecter les informations suivantes :</w:t>
            </w:r>
          </w:p>
          <w:p w14:paraId="6936D7FB"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7808B59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Nom du client : </w:t>
            </w:r>
          </w:p>
          <w:p w14:paraId="012C246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Prénom(s) :</w:t>
            </w:r>
          </w:p>
          <w:p w14:paraId="157E1BB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naissance :</w:t>
            </w:r>
          </w:p>
          <w:p w14:paraId="21FA75E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Date et lieu de délivrance de la pièce d’identité :</w:t>
            </w:r>
          </w:p>
          <w:p w14:paraId="208A0143"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Numéro de la pièce d’identité :</w:t>
            </w:r>
          </w:p>
          <w:p w14:paraId="695F3D78"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tabs>
                <w:tab w:val="left" w:pos="836"/>
                <w:tab w:val="left" w:pos="1258"/>
                <w:tab w:val="left" w:pos="2186"/>
                <w:tab w:val="left" w:pos="2673"/>
                <w:tab w:val="left" w:pos="3802"/>
              </w:tabs>
              <w:spacing w:line="240" w:lineRule="auto"/>
              <w:ind w:left="0" w:right="98" w:hanging="2"/>
              <w:rPr>
                <w:rFonts w:ascii="Arial" w:eastAsia="Arial" w:hAnsi="Arial" w:cs="Arial"/>
                <w:color w:val="000000"/>
                <w:sz w:val="24"/>
                <w:szCs w:val="24"/>
              </w:rPr>
            </w:pPr>
            <w:r>
              <w:rPr>
                <w:rFonts w:ascii="Arial" w:eastAsia="Arial" w:hAnsi="Arial" w:cs="Arial"/>
                <w:color w:val="000000"/>
                <w:sz w:val="24"/>
                <w:szCs w:val="24"/>
              </w:rPr>
              <w:t>Nom</w:t>
            </w:r>
            <w:r>
              <w:rPr>
                <w:rFonts w:ascii="Arial" w:eastAsia="Arial" w:hAnsi="Arial" w:cs="Arial"/>
                <w:color w:val="000000"/>
                <w:sz w:val="24"/>
                <w:szCs w:val="24"/>
              </w:rPr>
              <w:tab/>
              <w:t>et</w:t>
            </w:r>
            <w:r>
              <w:rPr>
                <w:rFonts w:ascii="Arial" w:eastAsia="Arial" w:hAnsi="Arial" w:cs="Arial"/>
                <w:color w:val="000000"/>
                <w:sz w:val="24"/>
                <w:szCs w:val="24"/>
              </w:rPr>
              <w:tab/>
              <w:t>qualité</w:t>
            </w:r>
            <w:r>
              <w:rPr>
                <w:rFonts w:ascii="Arial" w:eastAsia="Arial" w:hAnsi="Arial" w:cs="Arial"/>
                <w:color w:val="000000"/>
                <w:sz w:val="24"/>
                <w:szCs w:val="24"/>
              </w:rPr>
              <w:tab/>
              <w:t>de</w:t>
            </w:r>
            <w:r>
              <w:rPr>
                <w:rFonts w:ascii="Arial" w:eastAsia="Arial" w:hAnsi="Arial" w:cs="Arial"/>
                <w:color w:val="000000"/>
                <w:sz w:val="24"/>
                <w:szCs w:val="24"/>
              </w:rPr>
              <w:tab/>
              <w:t>l’autorité</w:t>
            </w:r>
            <w:r>
              <w:rPr>
                <w:rFonts w:ascii="Arial" w:eastAsia="Arial" w:hAnsi="Arial" w:cs="Arial"/>
                <w:color w:val="000000"/>
                <w:sz w:val="24"/>
                <w:szCs w:val="24"/>
              </w:rPr>
              <w:tab/>
              <w:t>l’ayant délivrée :</w:t>
            </w:r>
          </w:p>
        </w:tc>
        <w:tc>
          <w:tcPr>
            <w:tcW w:w="4606" w:type="dxa"/>
          </w:tcPr>
          <w:p w14:paraId="05C609C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1" w:hanging="3"/>
              <w:jc w:val="both"/>
              <w:rPr>
                <w:rFonts w:ascii="Arial" w:eastAsia="Arial" w:hAnsi="Arial" w:cs="Arial"/>
                <w:color w:val="000000"/>
                <w:sz w:val="26"/>
                <w:szCs w:val="26"/>
              </w:rPr>
            </w:pPr>
            <w:r>
              <w:rPr>
                <w:rFonts w:ascii="Arial" w:eastAsia="Arial" w:hAnsi="Arial" w:cs="Arial"/>
                <w:b/>
                <w:color w:val="000000"/>
                <w:sz w:val="26"/>
                <w:szCs w:val="26"/>
              </w:rPr>
              <w:t>En l’absence du client</w:t>
            </w:r>
          </w:p>
          <w:p w14:paraId="19723671"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1</w:t>
            </w:r>
          </w:p>
          <w:p w14:paraId="4D9F5F65"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9" w:line="240" w:lineRule="auto"/>
              <w:ind w:left="0" w:hanging="2"/>
              <w:rPr>
                <w:rFonts w:ascii="Arial" w:eastAsia="Arial" w:hAnsi="Arial" w:cs="Arial"/>
                <w:color w:val="000000"/>
                <w:sz w:val="23"/>
                <w:szCs w:val="23"/>
              </w:rPr>
            </w:pPr>
          </w:p>
          <w:p w14:paraId="761B976E"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Obtenir deux pièces d’identité en copie</w:t>
            </w:r>
          </w:p>
          <w:p w14:paraId="1B8D4CD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0" w:hanging="2"/>
              <w:rPr>
                <w:rFonts w:ascii="Arial" w:eastAsia="Arial" w:hAnsi="Arial" w:cs="Arial"/>
                <w:color w:val="000000"/>
                <w:sz w:val="24"/>
                <w:szCs w:val="24"/>
              </w:rPr>
            </w:pPr>
          </w:p>
          <w:p w14:paraId="16C909DB"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Carte d’identité</w:t>
            </w:r>
          </w:p>
          <w:p w14:paraId="398BC9CF"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Passeport</w:t>
            </w:r>
          </w:p>
          <w:p w14:paraId="42C9ED54" w14:textId="77777777" w:rsidR="00C3120B" w:rsidRDefault="00E376E2">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18"/>
                <w:tab w:val="left" w:pos="819"/>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Titre de séjour</w:t>
            </w:r>
          </w:p>
          <w:p w14:paraId="57A2954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0" w:line="240" w:lineRule="auto"/>
              <w:ind w:left="0" w:hanging="2"/>
              <w:rPr>
                <w:rFonts w:ascii="Arial" w:eastAsia="Arial" w:hAnsi="Arial" w:cs="Arial"/>
                <w:color w:val="000000"/>
                <w:sz w:val="23"/>
                <w:szCs w:val="23"/>
              </w:rPr>
            </w:pPr>
          </w:p>
          <w:p w14:paraId="1345452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b/>
                <w:i/>
                <w:color w:val="000000"/>
                <w:sz w:val="24"/>
                <w:szCs w:val="24"/>
              </w:rPr>
              <w:t>Option 2</w:t>
            </w:r>
          </w:p>
          <w:p w14:paraId="637B58F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94" w:hanging="2"/>
              <w:jc w:val="both"/>
              <w:rPr>
                <w:rFonts w:ascii="Arial" w:eastAsia="Arial" w:hAnsi="Arial" w:cs="Arial"/>
                <w:color w:val="000000"/>
                <w:sz w:val="24"/>
                <w:szCs w:val="24"/>
              </w:rPr>
            </w:pPr>
            <w:r>
              <w:rPr>
                <w:rFonts w:ascii="Arial" w:eastAsia="Arial" w:hAnsi="Arial" w:cs="Arial"/>
                <w:color w:val="000000"/>
                <w:sz w:val="24"/>
                <w:szCs w:val="24"/>
              </w:rPr>
              <w:t>Vérification et certification par un tiers indépendant (notaire, avocat, consulat…) d’une pièce d’identité</w:t>
            </w:r>
          </w:p>
        </w:tc>
      </w:tr>
    </w:tbl>
    <w:p w14:paraId="100FD2A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before="1" w:line="240" w:lineRule="auto"/>
        <w:ind w:left="1" w:hanging="3"/>
        <w:rPr>
          <w:rFonts w:ascii="Arial" w:eastAsia="Arial" w:hAnsi="Arial" w:cs="Arial"/>
          <w:color w:val="000000"/>
          <w:sz w:val="25"/>
          <w:szCs w:val="25"/>
        </w:rPr>
      </w:pPr>
    </w:p>
    <w:p w14:paraId="4A118060" w14:textId="297E1956" w:rsidR="00C3120B" w:rsidRDefault="00E376E2">
      <w:pPr>
        <w:ind w:left="0" w:right="1196" w:hanging="2"/>
        <w:rPr>
          <w:rFonts w:ascii="Arial" w:eastAsia="Arial" w:hAnsi="Arial" w:cs="Arial"/>
          <w:sz w:val="24"/>
          <w:szCs w:val="24"/>
        </w:rPr>
      </w:pPr>
      <w:r>
        <w:rPr>
          <w:rFonts w:ascii="Arial" w:eastAsia="Arial" w:hAnsi="Arial" w:cs="Arial"/>
          <w:b/>
          <w:sz w:val="24"/>
          <w:szCs w:val="24"/>
        </w:rPr>
        <w:t xml:space="preserve">Montant de l’opération </w:t>
      </w:r>
      <w:r>
        <w:rPr>
          <w:rFonts w:ascii="Arial" w:eastAsia="Arial" w:hAnsi="Arial" w:cs="Arial"/>
          <w:sz w:val="24"/>
          <w:szCs w:val="24"/>
        </w:rPr>
        <w:t xml:space="preserve">(dépôt de garantie, du loyer, des charges et de honoraires de rédaction…) </w:t>
      </w:r>
      <w:r w:rsidR="003F5BCD">
        <w:rPr>
          <w:rFonts w:ascii="Arial" w:eastAsia="Arial" w:hAnsi="Arial" w:cs="Arial"/>
          <w:sz w:val="24"/>
          <w:szCs w:val="24"/>
        </w:rPr>
        <w:t>pour un mois calendaire</w:t>
      </w:r>
      <w:r>
        <w:rPr>
          <w:rFonts w:ascii="Arial" w:eastAsia="Arial" w:hAnsi="Arial" w:cs="Arial"/>
          <w:sz w:val="24"/>
          <w:szCs w:val="24"/>
        </w:rPr>
        <w:t>:</w:t>
      </w:r>
    </w:p>
    <w:p w14:paraId="15D96211" w14:textId="77777777" w:rsidR="003F5BCD" w:rsidRDefault="003F5BCD">
      <w:pPr>
        <w:ind w:left="0" w:right="1196" w:hanging="2"/>
        <w:rPr>
          <w:rFonts w:ascii="Arial" w:eastAsia="Arial" w:hAnsi="Arial" w:cs="Arial"/>
          <w:sz w:val="24"/>
          <w:szCs w:val="24"/>
        </w:rPr>
      </w:pPr>
    </w:p>
    <w:tbl>
      <w:tblPr>
        <w:tblW w:w="9975" w:type="dxa"/>
        <w:tblLook w:val="04A0" w:firstRow="1" w:lastRow="0" w:firstColumn="1" w:lastColumn="0" w:noHBand="0" w:noVBand="1"/>
      </w:tblPr>
      <w:tblGrid>
        <w:gridCol w:w="2360"/>
        <w:gridCol w:w="1215"/>
        <w:gridCol w:w="1256"/>
        <w:gridCol w:w="1256"/>
        <w:gridCol w:w="1376"/>
        <w:gridCol w:w="1256"/>
        <w:gridCol w:w="1256"/>
      </w:tblGrid>
      <w:tr w:rsidR="00023C9E" w:rsidRPr="00023C9E" w14:paraId="0B1F134E" w14:textId="77777777" w:rsidTr="00023C9E">
        <w:trPr>
          <w:trHeight w:val="263"/>
        </w:trPr>
        <w:tc>
          <w:tcPr>
            <w:tcW w:w="2360" w:type="dxa"/>
            <w:tcBorders>
              <w:top w:val="nil"/>
              <w:left w:val="nil"/>
              <w:bottom w:val="nil"/>
              <w:right w:val="nil"/>
            </w:tcBorders>
            <w:shd w:val="clear" w:color="auto" w:fill="auto"/>
            <w:noWrap/>
            <w:vAlign w:val="bottom"/>
            <w:hideMark/>
          </w:tcPr>
          <w:p w14:paraId="11EA6EDB" w14:textId="77777777" w:rsidR="00023C9E" w:rsidRPr="00107C45" w:rsidRDefault="00023C9E" w:rsidP="00023C9E">
            <w:pPr>
              <w:suppressAutoHyphens w:val="0"/>
              <w:spacing w:line="240" w:lineRule="auto"/>
              <w:ind w:leftChars="0" w:left="0" w:firstLineChars="0" w:firstLine="0"/>
              <w:textDirection w:val="lrTb"/>
              <w:textAlignment w:val="auto"/>
              <w:outlineLvl w:val="9"/>
              <w:rPr>
                <w:position w:val="0"/>
                <w:sz w:val="24"/>
                <w:szCs w:val="24"/>
                <w:lang w:eastAsia="ko-KR"/>
              </w:rPr>
            </w:pPr>
          </w:p>
        </w:tc>
        <w:tc>
          <w:tcPr>
            <w:tcW w:w="1215" w:type="dxa"/>
            <w:tcBorders>
              <w:top w:val="nil"/>
              <w:left w:val="nil"/>
              <w:bottom w:val="nil"/>
              <w:right w:val="nil"/>
            </w:tcBorders>
            <w:shd w:val="clear" w:color="auto" w:fill="auto"/>
            <w:noWrap/>
            <w:vAlign w:val="bottom"/>
            <w:hideMark/>
          </w:tcPr>
          <w:p w14:paraId="69AB8E10"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roofErr w:type="spellStart"/>
            <w:r w:rsidRPr="00023C9E">
              <w:rPr>
                <w:rFonts w:ascii="Calibri" w:hAnsi="Calibri" w:cs="Calibri"/>
                <w:position w:val="0"/>
                <w:lang w:val="en-GB" w:eastAsia="ko-KR"/>
              </w:rPr>
              <w:t>Dépôt</w:t>
            </w:r>
            <w:proofErr w:type="spellEnd"/>
            <w:r w:rsidRPr="00023C9E">
              <w:rPr>
                <w:rFonts w:ascii="Calibri" w:hAnsi="Calibri" w:cs="Calibri"/>
                <w:position w:val="0"/>
                <w:lang w:val="en-GB" w:eastAsia="ko-KR"/>
              </w:rPr>
              <w:t xml:space="preserve"> de </w:t>
            </w:r>
            <w:proofErr w:type="spellStart"/>
            <w:r w:rsidRPr="00023C9E">
              <w:rPr>
                <w:rFonts w:ascii="Calibri" w:hAnsi="Calibri" w:cs="Calibri"/>
                <w:position w:val="0"/>
                <w:lang w:val="en-GB" w:eastAsia="ko-KR"/>
              </w:rPr>
              <w:t>garantie</w:t>
            </w:r>
            <w:proofErr w:type="spellEnd"/>
          </w:p>
        </w:tc>
        <w:tc>
          <w:tcPr>
            <w:tcW w:w="1256" w:type="dxa"/>
            <w:tcBorders>
              <w:top w:val="nil"/>
              <w:left w:val="nil"/>
              <w:bottom w:val="nil"/>
              <w:right w:val="nil"/>
            </w:tcBorders>
            <w:shd w:val="clear" w:color="auto" w:fill="auto"/>
            <w:noWrap/>
            <w:vAlign w:val="bottom"/>
            <w:hideMark/>
          </w:tcPr>
          <w:p w14:paraId="7575F917"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49E1DC2B"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78C83E5A"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350CEFA4"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€ 565.00</w:t>
            </w:r>
          </w:p>
        </w:tc>
        <w:tc>
          <w:tcPr>
            <w:tcW w:w="1256" w:type="dxa"/>
            <w:tcBorders>
              <w:top w:val="nil"/>
              <w:left w:val="nil"/>
              <w:bottom w:val="nil"/>
              <w:right w:val="nil"/>
            </w:tcBorders>
            <w:shd w:val="clear" w:color="auto" w:fill="auto"/>
            <w:noWrap/>
            <w:vAlign w:val="bottom"/>
            <w:hideMark/>
          </w:tcPr>
          <w:p w14:paraId="4C52449D"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r>
      <w:tr w:rsidR="00023C9E" w:rsidRPr="00023C9E" w14:paraId="0F15E2EB" w14:textId="77777777" w:rsidTr="00023C9E">
        <w:trPr>
          <w:trHeight w:val="263"/>
        </w:trPr>
        <w:tc>
          <w:tcPr>
            <w:tcW w:w="2360" w:type="dxa"/>
            <w:tcBorders>
              <w:top w:val="nil"/>
              <w:left w:val="nil"/>
              <w:bottom w:val="nil"/>
              <w:right w:val="nil"/>
            </w:tcBorders>
            <w:shd w:val="clear" w:color="auto" w:fill="auto"/>
            <w:noWrap/>
            <w:vAlign w:val="bottom"/>
            <w:hideMark/>
          </w:tcPr>
          <w:p w14:paraId="423449C3"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15" w:type="dxa"/>
            <w:tcBorders>
              <w:top w:val="nil"/>
              <w:left w:val="nil"/>
              <w:bottom w:val="nil"/>
              <w:right w:val="nil"/>
            </w:tcBorders>
            <w:shd w:val="clear" w:color="auto" w:fill="auto"/>
            <w:noWrap/>
            <w:vAlign w:val="bottom"/>
            <w:hideMark/>
          </w:tcPr>
          <w:p w14:paraId="6AFEA10B"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xml:space="preserve">Loyer </w:t>
            </w:r>
            <w:proofErr w:type="spellStart"/>
            <w:r w:rsidRPr="00023C9E">
              <w:rPr>
                <w:rFonts w:ascii="Calibri" w:hAnsi="Calibri" w:cs="Calibri"/>
                <w:position w:val="0"/>
                <w:lang w:val="en-GB" w:eastAsia="ko-KR"/>
              </w:rPr>
              <w:t>d'avance</w:t>
            </w:r>
            <w:proofErr w:type="spellEnd"/>
          </w:p>
        </w:tc>
        <w:tc>
          <w:tcPr>
            <w:tcW w:w="1256" w:type="dxa"/>
            <w:tcBorders>
              <w:top w:val="nil"/>
              <w:left w:val="nil"/>
              <w:bottom w:val="nil"/>
              <w:right w:val="nil"/>
            </w:tcBorders>
            <w:shd w:val="clear" w:color="auto" w:fill="auto"/>
            <w:noWrap/>
            <w:vAlign w:val="bottom"/>
            <w:hideMark/>
          </w:tcPr>
          <w:p w14:paraId="45750FB8"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36E8CEE6"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1C562B38"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30C4B8C5"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r w:rsidRPr="00023C9E">
              <w:rPr>
                <w:rFonts w:ascii="Calibri" w:hAnsi="Calibri" w:cs="Calibri"/>
                <w:position w:val="0"/>
                <w:u w:val="single"/>
                <w:lang w:val="en-GB" w:eastAsia="ko-KR"/>
              </w:rPr>
              <w:t>€ 590.00</w:t>
            </w:r>
          </w:p>
        </w:tc>
        <w:tc>
          <w:tcPr>
            <w:tcW w:w="1256" w:type="dxa"/>
            <w:tcBorders>
              <w:top w:val="nil"/>
              <w:left w:val="nil"/>
              <w:bottom w:val="nil"/>
              <w:right w:val="nil"/>
            </w:tcBorders>
            <w:shd w:val="clear" w:color="auto" w:fill="auto"/>
            <w:noWrap/>
            <w:vAlign w:val="bottom"/>
            <w:hideMark/>
          </w:tcPr>
          <w:p w14:paraId="05F1249A"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u w:val="single"/>
                <w:lang w:val="en-GB" w:eastAsia="ko-KR"/>
              </w:rPr>
            </w:pPr>
          </w:p>
        </w:tc>
      </w:tr>
      <w:tr w:rsidR="00023C9E" w:rsidRPr="00023C9E" w14:paraId="29910D94" w14:textId="77777777" w:rsidTr="00023C9E">
        <w:trPr>
          <w:trHeight w:val="263"/>
        </w:trPr>
        <w:tc>
          <w:tcPr>
            <w:tcW w:w="2360" w:type="dxa"/>
            <w:tcBorders>
              <w:top w:val="nil"/>
              <w:left w:val="nil"/>
              <w:bottom w:val="nil"/>
              <w:right w:val="nil"/>
            </w:tcBorders>
            <w:shd w:val="clear" w:color="auto" w:fill="auto"/>
            <w:noWrap/>
            <w:vAlign w:val="bottom"/>
            <w:hideMark/>
          </w:tcPr>
          <w:p w14:paraId="55AF02F9"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15" w:type="dxa"/>
            <w:tcBorders>
              <w:top w:val="nil"/>
              <w:left w:val="nil"/>
              <w:bottom w:val="nil"/>
              <w:right w:val="nil"/>
            </w:tcBorders>
            <w:shd w:val="clear" w:color="auto" w:fill="auto"/>
            <w:noWrap/>
            <w:vAlign w:val="bottom"/>
            <w:hideMark/>
          </w:tcPr>
          <w:p w14:paraId="3611EDBD"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2512" w:type="dxa"/>
            <w:gridSpan w:val="2"/>
            <w:tcBorders>
              <w:top w:val="nil"/>
              <w:left w:val="nil"/>
              <w:bottom w:val="nil"/>
              <w:right w:val="nil"/>
            </w:tcBorders>
            <w:shd w:val="clear" w:color="auto" w:fill="auto"/>
            <w:noWrap/>
            <w:vAlign w:val="bottom"/>
            <w:hideMark/>
          </w:tcPr>
          <w:p w14:paraId="68DA38FC"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023C9E">
              <w:rPr>
                <w:rFonts w:ascii="Calibri" w:hAnsi="Calibri" w:cs="Calibri"/>
                <w:i/>
                <w:iCs/>
                <w:position w:val="0"/>
                <w:lang w:val="en-GB" w:eastAsia="ko-KR"/>
              </w:rPr>
              <w:t xml:space="preserve">TOTAL </w:t>
            </w:r>
            <w:proofErr w:type="spellStart"/>
            <w:r w:rsidRPr="00023C9E">
              <w:rPr>
                <w:rFonts w:ascii="Calibri" w:hAnsi="Calibri" w:cs="Calibri"/>
                <w:i/>
                <w:iCs/>
                <w:position w:val="0"/>
                <w:lang w:val="en-GB" w:eastAsia="ko-KR"/>
              </w:rPr>
              <w:t>Bailleur</w:t>
            </w:r>
            <w:proofErr w:type="spellEnd"/>
          </w:p>
        </w:tc>
        <w:tc>
          <w:tcPr>
            <w:tcW w:w="1376" w:type="dxa"/>
            <w:tcBorders>
              <w:top w:val="nil"/>
              <w:left w:val="nil"/>
              <w:bottom w:val="nil"/>
              <w:right w:val="nil"/>
            </w:tcBorders>
            <w:shd w:val="clear" w:color="auto" w:fill="auto"/>
            <w:noWrap/>
            <w:vAlign w:val="bottom"/>
            <w:hideMark/>
          </w:tcPr>
          <w:p w14:paraId="16C906C6"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shd w:val="clear" w:color="auto" w:fill="auto"/>
            <w:noWrap/>
            <w:vAlign w:val="bottom"/>
            <w:hideMark/>
          </w:tcPr>
          <w:p w14:paraId="39158AA2"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023C9E">
              <w:rPr>
                <w:rFonts w:ascii="Calibri" w:hAnsi="Calibri" w:cs="Calibri"/>
                <w:i/>
                <w:iCs/>
                <w:position w:val="0"/>
                <w:lang w:val="en-GB" w:eastAsia="ko-KR"/>
              </w:rPr>
              <w:t>€ 1,155.00</w:t>
            </w:r>
          </w:p>
        </w:tc>
        <w:tc>
          <w:tcPr>
            <w:tcW w:w="1256" w:type="dxa"/>
            <w:tcBorders>
              <w:top w:val="nil"/>
              <w:left w:val="nil"/>
              <w:bottom w:val="nil"/>
              <w:right w:val="nil"/>
            </w:tcBorders>
            <w:shd w:val="clear" w:color="auto" w:fill="auto"/>
            <w:noWrap/>
            <w:vAlign w:val="bottom"/>
            <w:hideMark/>
          </w:tcPr>
          <w:p w14:paraId="0A74453E"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p>
        </w:tc>
      </w:tr>
      <w:tr w:rsidR="00023C9E" w:rsidRPr="00023C9E" w14:paraId="3213E0C9" w14:textId="77777777" w:rsidTr="00023C9E">
        <w:trPr>
          <w:trHeight w:val="420"/>
        </w:trPr>
        <w:tc>
          <w:tcPr>
            <w:tcW w:w="6087" w:type="dxa"/>
            <w:gridSpan w:val="4"/>
            <w:tcBorders>
              <w:top w:val="nil"/>
              <w:left w:val="nil"/>
              <w:bottom w:val="nil"/>
              <w:right w:val="nil"/>
            </w:tcBorders>
            <w:shd w:val="clear" w:color="auto" w:fill="auto"/>
            <w:noWrap/>
            <w:vAlign w:val="bottom"/>
            <w:hideMark/>
          </w:tcPr>
          <w:p w14:paraId="3CC2A721"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xml:space="preserve">                                      </w:t>
            </w:r>
            <w:proofErr w:type="spellStart"/>
            <w:r w:rsidRPr="00023C9E">
              <w:rPr>
                <w:rFonts w:ascii="Calibri" w:hAnsi="Calibri" w:cs="Calibri"/>
                <w:position w:val="0"/>
                <w:lang w:val="en-GB" w:eastAsia="ko-KR"/>
              </w:rPr>
              <w:t>Honoraires</w:t>
            </w:r>
            <w:proofErr w:type="spellEnd"/>
            <w:r w:rsidRPr="00023C9E">
              <w:rPr>
                <w:rFonts w:ascii="Calibri" w:hAnsi="Calibri" w:cs="Calibri"/>
                <w:position w:val="0"/>
                <w:lang w:val="en-GB" w:eastAsia="ko-KR"/>
              </w:rPr>
              <w:t xml:space="preserve"> d'intermédiation (pm)</w:t>
            </w:r>
          </w:p>
        </w:tc>
        <w:tc>
          <w:tcPr>
            <w:tcW w:w="1376" w:type="dxa"/>
            <w:tcBorders>
              <w:top w:val="nil"/>
              <w:left w:val="nil"/>
              <w:bottom w:val="nil"/>
              <w:right w:val="nil"/>
            </w:tcBorders>
            <w:shd w:val="clear" w:color="auto" w:fill="auto"/>
            <w:noWrap/>
            <w:vAlign w:val="bottom"/>
            <w:hideMark/>
          </w:tcPr>
          <w:p w14:paraId="129277F4"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181092C0"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€ 0.00</w:t>
            </w:r>
          </w:p>
        </w:tc>
        <w:tc>
          <w:tcPr>
            <w:tcW w:w="1256" w:type="dxa"/>
            <w:tcBorders>
              <w:top w:val="nil"/>
              <w:left w:val="nil"/>
              <w:bottom w:val="nil"/>
              <w:right w:val="nil"/>
            </w:tcBorders>
            <w:shd w:val="clear" w:color="auto" w:fill="auto"/>
            <w:noWrap/>
            <w:vAlign w:val="bottom"/>
            <w:hideMark/>
          </w:tcPr>
          <w:p w14:paraId="4EDA91B0"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r>
      <w:tr w:rsidR="00023C9E" w:rsidRPr="00023C9E" w14:paraId="198FD6B9" w14:textId="77777777" w:rsidTr="00023C9E">
        <w:trPr>
          <w:trHeight w:val="263"/>
        </w:trPr>
        <w:tc>
          <w:tcPr>
            <w:tcW w:w="6087" w:type="dxa"/>
            <w:gridSpan w:val="4"/>
            <w:tcBorders>
              <w:top w:val="nil"/>
              <w:left w:val="nil"/>
              <w:bottom w:val="nil"/>
              <w:right w:val="nil"/>
            </w:tcBorders>
            <w:shd w:val="clear" w:color="auto" w:fill="auto"/>
            <w:noWrap/>
            <w:vAlign w:val="bottom"/>
            <w:hideMark/>
          </w:tcPr>
          <w:p w14:paraId="3FA33C50"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r w:rsidRPr="00023C9E">
              <w:rPr>
                <w:rFonts w:ascii="Calibri" w:hAnsi="Calibri" w:cs="Calibri"/>
                <w:position w:val="0"/>
                <w:lang w:eastAsia="ko-KR"/>
              </w:rPr>
              <w:t xml:space="preserve">                                      Honoraires de visite et rédaction</w:t>
            </w:r>
          </w:p>
        </w:tc>
        <w:tc>
          <w:tcPr>
            <w:tcW w:w="1376" w:type="dxa"/>
            <w:tcBorders>
              <w:top w:val="nil"/>
              <w:left w:val="nil"/>
              <w:bottom w:val="nil"/>
              <w:right w:val="nil"/>
            </w:tcBorders>
            <w:shd w:val="clear" w:color="auto" w:fill="auto"/>
            <w:noWrap/>
            <w:vAlign w:val="bottom"/>
            <w:hideMark/>
          </w:tcPr>
          <w:p w14:paraId="744D92DD"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position w:val="0"/>
                <w:lang w:eastAsia="ko-KR"/>
              </w:rPr>
            </w:pPr>
          </w:p>
        </w:tc>
        <w:tc>
          <w:tcPr>
            <w:tcW w:w="1256" w:type="dxa"/>
            <w:tcBorders>
              <w:top w:val="nil"/>
              <w:left w:val="nil"/>
              <w:bottom w:val="nil"/>
              <w:right w:val="nil"/>
            </w:tcBorders>
            <w:shd w:val="clear" w:color="auto" w:fill="auto"/>
            <w:noWrap/>
            <w:vAlign w:val="bottom"/>
            <w:hideMark/>
          </w:tcPr>
          <w:p w14:paraId="5F082544"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€ 180.00</w:t>
            </w:r>
          </w:p>
        </w:tc>
        <w:tc>
          <w:tcPr>
            <w:tcW w:w="1256" w:type="dxa"/>
            <w:tcBorders>
              <w:top w:val="nil"/>
              <w:left w:val="nil"/>
              <w:bottom w:val="nil"/>
              <w:right w:val="nil"/>
            </w:tcBorders>
            <w:shd w:val="clear" w:color="auto" w:fill="auto"/>
            <w:noWrap/>
            <w:vAlign w:val="bottom"/>
            <w:hideMark/>
          </w:tcPr>
          <w:p w14:paraId="568A7AA4"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r>
      <w:tr w:rsidR="00023C9E" w:rsidRPr="00023C9E" w14:paraId="6B9B3A3F" w14:textId="77777777" w:rsidTr="00023C9E">
        <w:trPr>
          <w:trHeight w:val="263"/>
        </w:trPr>
        <w:tc>
          <w:tcPr>
            <w:tcW w:w="2360" w:type="dxa"/>
            <w:tcBorders>
              <w:top w:val="nil"/>
              <w:left w:val="nil"/>
              <w:bottom w:val="nil"/>
              <w:right w:val="nil"/>
            </w:tcBorders>
            <w:shd w:val="clear" w:color="auto" w:fill="auto"/>
            <w:noWrap/>
            <w:vAlign w:val="bottom"/>
            <w:hideMark/>
          </w:tcPr>
          <w:p w14:paraId="3E2D3553"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xml:space="preserve">                                      EDL</w:t>
            </w:r>
          </w:p>
        </w:tc>
        <w:tc>
          <w:tcPr>
            <w:tcW w:w="1215" w:type="dxa"/>
            <w:tcBorders>
              <w:top w:val="nil"/>
              <w:left w:val="nil"/>
              <w:bottom w:val="nil"/>
              <w:right w:val="nil"/>
            </w:tcBorders>
            <w:shd w:val="clear" w:color="auto" w:fill="auto"/>
            <w:noWrap/>
            <w:vAlign w:val="bottom"/>
            <w:hideMark/>
          </w:tcPr>
          <w:p w14:paraId="67637AE1"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xml:space="preserve"> </w:t>
            </w:r>
          </w:p>
        </w:tc>
        <w:tc>
          <w:tcPr>
            <w:tcW w:w="1256" w:type="dxa"/>
            <w:tcBorders>
              <w:top w:val="nil"/>
              <w:left w:val="nil"/>
              <w:bottom w:val="nil"/>
              <w:right w:val="nil"/>
            </w:tcBorders>
            <w:shd w:val="clear" w:color="auto" w:fill="auto"/>
            <w:noWrap/>
            <w:vAlign w:val="bottom"/>
            <w:hideMark/>
          </w:tcPr>
          <w:p w14:paraId="6E6DFFBF"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0CF945D0"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51F8071E"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3335D979"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€ 45.00</w:t>
            </w:r>
          </w:p>
        </w:tc>
        <w:tc>
          <w:tcPr>
            <w:tcW w:w="1256" w:type="dxa"/>
            <w:tcBorders>
              <w:top w:val="nil"/>
              <w:left w:val="nil"/>
              <w:bottom w:val="nil"/>
              <w:right w:val="nil"/>
            </w:tcBorders>
            <w:shd w:val="clear" w:color="auto" w:fill="auto"/>
            <w:noWrap/>
            <w:vAlign w:val="bottom"/>
            <w:hideMark/>
          </w:tcPr>
          <w:p w14:paraId="33E4CD0D"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position w:val="0"/>
                <w:lang w:val="en-GB" w:eastAsia="ko-KR"/>
              </w:rPr>
            </w:pPr>
          </w:p>
        </w:tc>
      </w:tr>
      <w:tr w:rsidR="00023C9E" w:rsidRPr="00023C9E" w14:paraId="58BC38AB" w14:textId="77777777" w:rsidTr="00023C9E">
        <w:trPr>
          <w:trHeight w:val="263"/>
        </w:trPr>
        <w:tc>
          <w:tcPr>
            <w:tcW w:w="2360" w:type="dxa"/>
            <w:tcBorders>
              <w:top w:val="nil"/>
              <w:left w:val="nil"/>
              <w:bottom w:val="nil"/>
              <w:right w:val="nil"/>
            </w:tcBorders>
            <w:shd w:val="clear" w:color="auto" w:fill="auto"/>
            <w:noWrap/>
            <w:vAlign w:val="bottom"/>
            <w:hideMark/>
          </w:tcPr>
          <w:p w14:paraId="3D166A83"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15" w:type="dxa"/>
            <w:tcBorders>
              <w:top w:val="nil"/>
              <w:left w:val="nil"/>
              <w:bottom w:val="nil"/>
              <w:right w:val="nil"/>
            </w:tcBorders>
            <w:shd w:val="clear" w:color="auto" w:fill="auto"/>
            <w:noWrap/>
            <w:vAlign w:val="bottom"/>
            <w:hideMark/>
          </w:tcPr>
          <w:p w14:paraId="20010586"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r w:rsidRPr="00023C9E">
              <w:rPr>
                <w:rFonts w:ascii="Calibri" w:hAnsi="Calibri" w:cs="Calibri"/>
                <w:position w:val="0"/>
                <w:lang w:val="en-GB" w:eastAsia="ko-KR"/>
              </w:rPr>
              <w:t xml:space="preserve"> </w:t>
            </w:r>
          </w:p>
        </w:tc>
        <w:tc>
          <w:tcPr>
            <w:tcW w:w="1256" w:type="dxa"/>
            <w:tcBorders>
              <w:top w:val="nil"/>
              <w:left w:val="nil"/>
              <w:bottom w:val="nil"/>
              <w:right w:val="nil"/>
            </w:tcBorders>
            <w:shd w:val="clear" w:color="auto" w:fill="auto"/>
            <w:noWrap/>
            <w:vAlign w:val="bottom"/>
            <w:hideMark/>
          </w:tcPr>
          <w:p w14:paraId="623DA8AA"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rFonts w:ascii="Calibri" w:hAnsi="Calibri" w:cs="Calibri"/>
                <w:position w:val="0"/>
                <w:lang w:val="en-GB" w:eastAsia="ko-KR"/>
              </w:rPr>
            </w:pPr>
          </w:p>
        </w:tc>
        <w:tc>
          <w:tcPr>
            <w:tcW w:w="1256" w:type="dxa"/>
            <w:tcBorders>
              <w:top w:val="nil"/>
              <w:left w:val="nil"/>
              <w:bottom w:val="nil"/>
              <w:right w:val="nil"/>
            </w:tcBorders>
            <w:shd w:val="clear" w:color="auto" w:fill="auto"/>
            <w:noWrap/>
            <w:vAlign w:val="bottom"/>
            <w:hideMark/>
          </w:tcPr>
          <w:p w14:paraId="727C6A6E"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2A0BF4A6"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27B5535B"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r w:rsidRPr="00023C9E">
              <w:rPr>
                <w:rFonts w:ascii="Calibri" w:hAnsi="Calibri" w:cs="Calibri"/>
                <w:position w:val="0"/>
                <w:u w:val="single"/>
                <w:lang w:val="en-GB" w:eastAsia="ko-KR"/>
              </w:rPr>
              <w:t xml:space="preserve"> </w:t>
            </w:r>
          </w:p>
        </w:tc>
        <w:tc>
          <w:tcPr>
            <w:tcW w:w="1256" w:type="dxa"/>
            <w:tcBorders>
              <w:top w:val="nil"/>
              <w:left w:val="nil"/>
              <w:bottom w:val="nil"/>
              <w:right w:val="nil"/>
            </w:tcBorders>
            <w:shd w:val="clear" w:color="auto" w:fill="auto"/>
            <w:noWrap/>
            <w:vAlign w:val="bottom"/>
            <w:hideMark/>
          </w:tcPr>
          <w:p w14:paraId="724B95BC"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position w:val="0"/>
                <w:u w:val="single"/>
                <w:lang w:val="en-GB" w:eastAsia="ko-KR"/>
              </w:rPr>
            </w:pPr>
          </w:p>
        </w:tc>
      </w:tr>
      <w:tr w:rsidR="00023C9E" w:rsidRPr="00023C9E" w14:paraId="755C006F" w14:textId="77777777" w:rsidTr="00023C9E">
        <w:trPr>
          <w:trHeight w:val="263"/>
        </w:trPr>
        <w:tc>
          <w:tcPr>
            <w:tcW w:w="2360" w:type="dxa"/>
            <w:tcBorders>
              <w:top w:val="nil"/>
              <w:left w:val="nil"/>
              <w:bottom w:val="nil"/>
              <w:right w:val="nil"/>
            </w:tcBorders>
            <w:shd w:val="clear" w:color="auto" w:fill="auto"/>
            <w:noWrap/>
            <w:vAlign w:val="bottom"/>
            <w:hideMark/>
          </w:tcPr>
          <w:p w14:paraId="47D6DD33"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15" w:type="dxa"/>
            <w:tcBorders>
              <w:top w:val="nil"/>
              <w:left w:val="nil"/>
              <w:bottom w:val="nil"/>
              <w:right w:val="nil"/>
            </w:tcBorders>
            <w:shd w:val="clear" w:color="auto" w:fill="auto"/>
            <w:noWrap/>
            <w:vAlign w:val="bottom"/>
            <w:hideMark/>
          </w:tcPr>
          <w:p w14:paraId="18F0C8A5"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2512" w:type="dxa"/>
            <w:gridSpan w:val="2"/>
            <w:tcBorders>
              <w:top w:val="nil"/>
              <w:left w:val="nil"/>
              <w:bottom w:val="nil"/>
              <w:right w:val="nil"/>
            </w:tcBorders>
            <w:shd w:val="clear" w:color="auto" w:fill="auto"/>
            <w:noWrap/>
            <w:vAlign w:val="bottom"/>
            <w:hideMark/>
          </w:tcPr>
          <w:p w14:paraId="684E109F"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r w:rsidRPr="00023C9E">
              <w:rPr>
                <w:rFonts w:ascii="Calibri" w:hAnsi="Calibri" w:cs="Calibri"/>
                <w:i/>
                <w:iCs/>
                <w:position w:val="0"/>
                <w:lang w:val="en-GB" w:eastAsia="ko-KR"/>
              </w:rPr>
              <w:t>TOTAL Agence</w:t>
            </w:r>
          </w:p>
        </w:tc>
        <w:tc>
          <w:tcPr>
            <w:tcW w:w="1376" w:type="dxa"/>
            <w:tcBorders>
              <w:top w:val="nil"/>
              <w:left w:val="nil"/>
              <w:bottom w:val="nil"/>
              <w:right w:val="nil"/>
            </w:tcBorders>
            <w:shd w:val="clear" w:color="auto" w:fill="auto"/>
            <w:noWrap/>
            <w:vAlign w:val="bottom"/>
            <w:hideMark/>
          </w:tcPr>
          <w:p w14:paraId="15E083D3"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i/>
                <w:iCs/>
                <w:position w:val="0"/>
                <w:lang w:val="en-GB" w:eastAsia="ko-KR"/>
              </w:rPr>
            </w:pPr>
          </w:p>
        </w:tc>
        <w:tc>
          <w:tcPr>
            <w:tcW w:w="1256" w:type="dxa"/>
            <w:tcBorders>
              <w:top w:val="nil"/>
              <w:left w:val="nil"/>
              <w:bottom w:val="nil"/>
              <w:right w:val="nil"/>
            </w:tcBorders>
            <w:shd w:val="clear" w:color="auto" w:fill="auto"/>
            <w:noWrap/>
            <w:vAlign w:val="bottom"/>
            <w:hideMark/>
          </w:tcPr>
          <w:p w14:paraId="612DE3E2"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r w:rsidRPr="00023C9E">
              <w:rPr>
                <w:rFonts w:ascii="Calibri" w:hAnsi="Calibri" w:cs="Calibri"/>
                <w:i/>
                <w:iCs/>
                <w:position w:val="0"/>
                <w:lang w:val="en-GB" w:eastAsia="ko-KR"/>
              </w:rPr>
              <w:t>€ 225.00</w:t>
            </w:r>
          </w:p>
        </w:tc>
        <w:tc>
          <w:tcPr>
            <w:tcW w:w="1256" w:type="dxa"/>
            <w:tcBorders>
              <w:top w:val="nil"/>
              <w:left w:val="nil"/>
              <w:bottom w:val="nil"/>
              <w:right w:val="nil"/>
            </w:tcBorders>
            <w:shd w:val="clear" w:color="auto" w:fill="auto"/>
            <w:noWrap/>
            <w:vAlign w:val="bottom"/>
            <w:hideMark/>
          </w:tcPr>
          <w:p w14:paraId="388C31B7" w14:textId="77777777" w:rsidR="00023C9E" w:rsidRPr="00023C9E" w:rsidRDefault="00023C9E" w:rsidP="00023C9E">
            <w:pPr>
              <w:suppressAutoHyphens w:val="0"/>
              <w:spacing w:line="240" w:lineRule="auto"/>
              <w:ind w:leftChars="0" w:left="0" w:firstLineChars="0" w:firstLine="0"/>
              <w:jc w:val="right"/>
              <w:textDirection w:val="lrTb"/>
              <w:textAlignment w:val="auto"/>
              <w:outlineLvl w:val="9"/>
              <w:rPr>
                <w:rFonts w:ascii="Calibri" w:hAnsi="Calibri" w:cs="Calibri"/>
                <w:i/>
                <w:iCs/>
                <w:position w:val="0"/>
                <w:lang w:val="en-GB" w:eastAsia="ko-KR"/>
              </w:rPr>
            </w:pPr>
          </w:p>
        </w:tc>
      </w:tr>
      <w:tr w:rsidR="00023C9E" w:rsidRPr="00023C9E" w14:paraId="1ABB14FE" w14:textId="77777777" w:rsidTr="00023C9E">
        <w:trPr>
          <w:trHeight w:val="263"/>
        </w:trPr>
        <w:tc>
          <w:tcPr>
            <w:tcW w:w="2360" w:type="dxa"/>
            <w:tcBorders>
              <w:top w:val="nil"/>
              <w:left w:val="nil"/>
              <w:bottom w:val="nil"/>
              <w:right w:val="nil"/>
            </w:tcBorders>
            <w:shd w:val="clear" w:color="auto" w:fill="auto"/>
            <w:noWrap/>
            <w:vAlign w:val="bottom"/>
            <w:hideMark/>
          </w:tcPr>
          <w:p w14:paraId="6589A30D"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15" w:type="dxa"/>
            <w:tcBorders>
              <w:top w:val="nil"/>
              <w:left w:val="nil"/>
              <w:bottom w:val="nil"/>
              <w:right w:val="nil"/>
            </w:tcBorders>
            <w:shd w:val="clear" w:color="auto" w:fill="auto"/>
            <w:noWrap/>
            <w:vAlign w:val="bottom"/>
            <w:hideMark/>
          </w:tcPr>
          <w:p w14:paraId="6C4105F5"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158E78D9"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15BEE597"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577A93A4"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147EE6DA"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636AFEBA"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r>
      <w:tr w:rsidR="00023C9E" w:rsidRPr="00023C9E" w14:paraId="7029833B" w14:textId="77777777" w:rsidTr="00023C9E">
        <w:trPr>
          <w:trHeight w:val="263"/>
        </w:trPr>
        <w:tc>
          <w:tcPr>
            <w:tcW w:w="2360" w:type="dxa"/>
            <w:tcBorders>
              <w:top w:val="nil"/>
              <w:left w:val="nil"/>
              <w:bottom w:val="nil"/>
              <w:right w:val="nil"/>
            </w:tcBorders>
            <w:shd w:val="clear" w:color="auto" w:fill="auto"/>
            <w:noWrap/>
            <w:vAlign w:val="bottom"/>
            <w:hideMark/>
          </w:tcPr>
          <w:p w14:paraId="16210B93" w14:textId="77777777" w:rsidR="00023C9E" w:rsidRPr="00023C9E" w:rsidRDefault="00023C9E" w:rsidP="00023C9E">
            <w:pPr>
              <w:suppressAutoHyphens w:val="0"/>
              <w:spacing w:line="240" w:lineRule="auto"/>
              <w:ind w:leftChars="0" w:left="0" w:firstLineChars="0" w:firstLine="0"/>
              <w:jc w:val="center"/>
              <w:textDirection w:val="lrTb"/>
              <w:textAlignment w:val="auto"/>
              <w:outlineLvl w:val="9"/>
              <w:rPr>
                <w:position w:val="0"/>
                <w:lang w:val="en-GB" w:eastAsia="ko-KR"/>
              </w:rPr>
            </w:pPr>
          </w:p>
        </w:tc>
        <w:tc>
          <w:tcPr>
            <w:tcW w:w="1215" w:type="dxa"/>
            <w:tcBorders>
              <w:top w:val="nil"/>
              <w:left w:val="nil"/>
              <w:bottom w:val="nil"/>
              <w:right w:val="nil"/>
            </w:tcBorders>
            <w:shd w:val="clear" w:color="auto" w:fill="auto"/>
            <w:noWrap/>
            <w:vAlign w:val="bottom"/>
            <w:hideMark/>
          </w:tcPr>
          <w:p w14:paraId="0CC5BBD4"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18C37B0D"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1E545CB2"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376" w:type="dxa"/>
            <w:tcBorders>
              <w:top w:val="nil"/>
              <w:left w:val="nil"/>
              <w:bottom w:val="nil"/>
              <w:right w:val="nil"/>
            </w:tcBorders>
            <w:shd w:val="clear" w:color="auto" w:fill="auto"/>
            <w:noWrap/>
            <w:vAlign w:val="bottom"/>
            <w:hideMark/>
          </w:tcPr>
          <w:p w14:paraId="2574CA45" w14:textId="77777777" w:rsidR="00023C9E" w:rsidRPr="00023C9E" w:rsidRDefault="00023C9E" w:rsidP="00023C9E">
            <w:pPr>
              <w:suppressAutoHyphens w:val="0"/>
              <w:spacing w:line="240" w:lineRule="auto"/>
              <w:ind w:leftChars="0" w:left="0" w:firstLineChars="0" w:firstLine="0"/>
              <w:textDirection w:val="lrTb"/>
              <w:textAlignment w:val="auto"/>
              <w:outlineLvl w:val="9"/>
              <w:rPr>
                <w:position w:val="0"/>
                <w:lang w:val="en-GB" w:eastAsia="ko-KR"/>
              </w:rPr>
            </w:pPr>
          </w:p>
        </w:tc>
        <w:tc>
          <w:tcPr>
            <w:tcW w:w="1256" w:type="dxa"/>
            <w:tcBorders>
              <w:top w:val="nil"/>
              <w:left w:val="nil"/>
              <w:bottom w:val="nil"/>
              <w:right w:val="nil"/>
            </w:tcBorders>
            <w:shd w:val="clear" w:color="auto" w:fill="auto"/>
            <w:noWrap/>
            <w:vAlign w:val="bottom"/>
            <w:hideMark/>
          </w:tcPr>
          <w:p w14:paraId="0C8075FD"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b/>
                <w:bCs/>
                <w:color w:val="FF0000"/>
                <w:position w:val="0"/>
                <w:lang w:val="en-GB" w:eastAsia="ko-KR"/>
              </w:rPr>
            </w:pPr>
            <w:r w:rsidRPr="00023C9E">
              <w:rPr>
                <w:rFonts w:ascii="Calibri" w:hAnsi="Calibri" w:cs="Calibri"/>
                <w:b/>
                <w:bCs/>
                <w:color w:val="FF0000"/>
                <w:position w:val="0"/>
                <w:lang w:val="en-GB" w:eastAsia="ko-KR"/>
              </w:rPr>
              <w:t>€ 1,380.00</w:t>
            </w:r>
          </w:p>
        </w:tc>
        <w:tc>
          <w:tcPr>
            <w:tcW w:w="1256" w:type="dxa"/>
            <w:tcBorders>
              <w:top w:val="nil"/>
              <w:left w:val="nil"/>
              <w:bottom w:val="nil"/>
              <w:right w:val="nil"/>
            </w:tcBorders>
            <w:shd w:val="clear" w:color="auto" w:fill="auto"/>
            <w:noWrap/>
            <w:vAlign w:val="bottom"/>
            <w:hideMark/>
          </w:tcPr>
          <w:p w14:paraId="373B11E0" w14:textId="77777777" w:rsidR="00023C9E" w:rsidRPr="00023C9E" w:rsidRDefault="00023C9E" w:rsidP="00023C9E">
            <w:pPr>
              <w:suppressAutoHyphens w:val="0"/>
              <w:spacing w:line="240" w:lineRule="auto"/>
              <w:ind w:leftChars="0" w:left="0" w:firstLineChars="0" w:firstLine="0"/>
              <w:textDirection w:val="lrTb"/>
              <w:textAlignment w:val="auto"/>
              <w:outlineLvl w:val="9"/>
              <w:rPr>
                <w:rFonts w:ascii="Calibri" w:hAnsi="Calibri" w:cs="Calibri"/>
                <w:b/>
                <w:bCs/>
                <w:color w:val="FF0000"/>
                <w:position w:val="0"/>
                <w:lang w:val="en-GB" w:eastAsia="ko-KR"/>
              </w:rPr>
            </w:pPr>
          </w:p>
        </w:tc>
      </w:tr>
    </w:tbl>
    <w:p w14:paraId="1C76BAB2" w14:textId="0D1F0435" w:rsidR="00C3120B" w:rsidRDefault="00C3120B" w:rsidP="00023C9E">
      <w:pPr>
        <w:keepNext/>
        <w:pBdr>
          <w:top w:val="nil"/>
          <w:left w:val="nil"/>
          <w:bottom w:val="nil"/>
          <w:right w:val="nil"/>
          <w:between w:val="nil"/>
        </w:pBdr>
        <w:spacing w:before="240" w:after="60" w:line="240" w:lineRule="auto"/>
        <w:ind w:left="1" w:right="1173" w:hanging="3"/>
        <w:rPr>
          <w:rFonts w:ascii="Arial" w:eastAsia="Arial" w:hAnsi="Arial" w:cs="Arial"/>
          <w:b/>
          <w:color w:val="000000"/>
          <w:sz w:val="28"/>
          <w:szCs w:val="28"/>
        </w:rPr>
      </w:pPr>
    </w:p>
    <w:p w14:paraId="11E4EDA6" w14:textId="77777777" w:rsidR="00C3120B" w:rsidRDefault="00E376E2">
      <w:pPr>
        <w:keepNext/>
        <w:pBdr>
          <w:top w:val="nil"/>
          <w:left w:val="nil"/>
          <w:bottom w:val="nil"/>
          <w:right w:val="nil"/>
          <w:between w:val="nil"/>
        </w:pBdr>
        <w:spacing w:before="240" w:after="60" w:line="240" w:lineRule="auto"/>
        <w:ind w:left="1" w:right="1173" w:hanging="3"/>
        <w:jc w:val="both"/>
        <w:rPr>
          <w:rFonts w:ascii="Arial" w:eastAsia="Arial" w:hAnsi="Arial" w:cs="Arial"/>
          <w:b/>
          <w:color w:val="000000"/>
          <w:sz w:val="28"/>
          <w:szCs w:val="28"/>
        </w:rPr>
      </w:pPr>
      <w:r>
        <w:rPr>
          <w:rFonts w:ascii="Arial" w:eastAsia="Arial" w:hAnsi="Arial" w:cs="Arial"/>
          <w:b/>
          <w:color w:val="000000"/>
          <w:sz w:val="28"/>
          <w:szCs w:val="28"/>
        </w:rPr>
        <w:t>Si le client agit pour le compte d’un bénéficiaire effectif (personne physique pour le compte duquel le client agit), ne complétez pas les champs ci-dessous et renseignez directement la fiche n° 3 « Identification du bénéficiaire effectif ». En revanche, si le client agit pour son propre compte, il y a lieu alors de renseigner les informations suivantes :</w:t>
      </w:r>
    </w:p>
    <w:p w14:paraId="167DA883"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4"/>
          <w:szCs w:val="24"/>
        </w:rPr>
      </w:pPr>
    </w:p>
    <w:p w14:paraId="6DB66DB2" w14:textId="77777777" w:rsidR="00C3120B" w:rsidRDefault="00E376E2">
      <w:pPr>
        <w:keepNext/>
        <w:pBdr>
          <w:top w:val="nil"/>
          <w:left w:val="nil"/>
          <w:bottom w:val="nil"/>
          <w:right w:val="nil"/>
          <w:between w:val="nil"/>
        </w:pBdr>
        <w:spacing w:before="240" w:after="60" w:line="240" w:lineRule="auto"/>
        <w:ind w:left="1" w:hanging="3"/>
        <w:jc w:val="both"/>
        <w:rPr>
          <w:rFonts w:ascii="Calibri" w:eastAsia="Calibri" w:hAnsi="Calibri" w:cs="Calibri"/>
          <w:b/>
          <w:i/>
          <w:color w:val="000000"/>
          <w:sz w:val="28"/>
          <w:szCs w:val="28"/>
        </w:rPr>
      </w:pPr>
      <w:r>
        <w:rPr>
          <w:rFonts w:ascii="Calibri" w:eastAsia="Calibri" w:hAnsi="Calibri" w:cs="Calibri"/>
          <w:b/>
          <w:i/>
          <w:color w:val="528135"/>
          <w:sz w:val="28"/>
          <w:szCs w:val="28"/>
        </w:rPr>
        <w:lastRenderedPageBreak/>
        <w:t>À remplir uniquement pour les acquéreurs/locataires</w:t>
      </w:r>
    </w:p>
    <w:p w14:paraId="0A9B4A2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Revenus/Ressources :</w:t>
      </w:r>
    </w:p>
    <w:p w14:paraId="0277FFF4"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50A2E1F2"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p>
    <w:p w14:paraId="13C2E48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5218" w:hanging="2"/>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57802FD6" wp14:editId="6BB80EEA">
            <wp:extent cx="5847715" cy="904875"/>
            <wp:effectExtent l="0" t="0" r="0" b="0"/>
            <wp:docPr id="10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5847715" cy="904875"/>
                    </a:xfrm>
                    <a:prstGeom prst="rect">
                      <a:avLst/>
                    </a:prstGeom>
                    <a:ln/>
                  </pic:spPr>
                </pic:pic>
              </a:graphicData>
            </a:graphic>
          </wp:inline>
        </w:drawing>
      </w:r>
    </w:p>
    <w:p w14:paraId="36C4B5F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rPr>
          <w:rFonts w:ascii="Arial" w:eastAsia="Arial" w:hAnsi="Arial" w:cs="Arial"/>
          <w:color w:val="000000"/>
          <w:sz w:val="21"/>
          <w:szCs w:val="21"/>
        </w:rPr>
      </w:pPr>
      <w:r>
        <w:rPr>
          <w:noProof/>
        </w:rPr>
        <mc:AlternateContent>
          <mc:Choice Requires="wps">
            <w:drawing>
              <wp:anchor distT="0" distB="0" distL="0" distR="0" simplePos="0" relativeHeight="251659264" behindDoc="0" locked="0" layoutInCell="1" hidden="0" allowOverlap="1" wp14:anchorId="0F210F9C" wp14:editId="02609D08">
                <wp:simplePos x="0" y="0"/>
                <wp:positionH relativeFrom="column">
                  <wp:posOffset>-12699</wp:posOffset>
                </wp:positionH>
                <wp:positionV relativeFrom="paragraph">
                  <wp:posOffset>165100</wp:posOffset>
                </wp:positionV>
                <wp:extent cx="6353175" cy="1285875"/>
                <wp:effectExtent l="0" t="0" r="0" b="0"/>
                <wp:wrapTopAndBottom distT="0" distB="0"/>
                <wp:docPr id="1052" name="Rectangle 1052"/>
                <wp:cNvGraphicFramePr/>
                <a:graphic xmlns:a="http://schemas.openxmlformats.org/drawingml/2006/main">
                  <a:graphicData uri="http://schemas.microsoft.com/office/word/2010/wordprocessingShape">
                    <wps:wsp>
                      <wps:cNvSpPr/>
                      <wps:spPr>
                        <a:xfrm>
                          <a:off x="2174175" y="3141825"/>
                          <a:ext cx="6343650" cy="1276350"/>
                        </a:xfrm>
                        <a:prstGeom prst="rect">
                          <a:avLst/>
                        </a:prstGeom>
                        <a:noFill/>
                        <a:ln w="9525" cap="flat" cmpd="sng">
                          <a:solidFill>
                            <a:srgbClr val="000000"/>
                          </a:solidFill>
                          <a:prstDash val="dot"/>
                          <a:miter lim="800000"/>
                          <a:headEnd type="none" w="sm" len="sm"/>
                          <a:tailEnd type="none" w="sm" len="sm"/>
                        </a:ln>
                      </wps:spPr>
                      <wps:txbx>
                        <w:txbxContent>
                          <w:p w14:paraId="2C166D4D" w14:textId="77777777" w:rsidR="00C3120B" w:rsidRDefault="00C3120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F210F9C" id="Rectangle 1052" o:spid="_x0000_s1026" style="position:absolute;margin-left:-1pt;margin-top:13pt;width:500.25pt;height:101.2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" filled="f">
                <v:stroke dashstyle="dot" startarrowwidth="narrow" startarrowlength="short" endarrowwidth="narrow" endarrowlength="short"/>
                <v:textbox inset="2.53958mm,2.53958mm,2.53958mm,2.53958mm">
                  <w:txbxContent>
                    <w:p w14:paraId="2C166D4D" w14:textId="77777777" w:rsidR="00C3120B" w:rsidRDefault="00C3120B">
                      <w:pPr>
                        <w:spacing w:line="240" w:lineRule="auto"/>
                        <w:ind w:left="0" w:hanging="2"/>
                      </w:pPr>
                    </w:p>
                  </w:txbxContent>
                </v:textbox>
                <w10:wrap type="topAndBottom"/>
              </v:rect>
            </w:pict>
          </mc:Fallback>
        </mc:AlternateContent>
      </w:r>
    </w:p>
    <w:p w14:paraId="3386097E"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Arial" w:eastAsia="Arial" w:hAnsi="Arial" w:cs="Arial"/>
          <w:color w:val="000000"/>
          <w:sz w:val="13"/>
          <w:szCs w:val="13"/>
        </w:rPr>
      </w:pPr>
    </w:p>
    <w:p w14:paraId="3827002A" w14:textId="77777777" w:rsidR="00C3120B" w:rsidRDefault="00E376E2">
      <w:pPr>
        <w:keepNext/>
        <w:pBdr>
          <w:top w:val="nil"/>
          <w:left w:val="nil"/>
          <w:bottom w:val="nil"/>
          <w:right w:val="nil"/>
          <w:between w:val="nil"/>
        </w:pBdr>
        <w:spacing w:before="93" w:after="60" w:line="240" w:lineRule="auto"/>
        <w:ind w:left="1" w:hanging="3"/>
        <w:rPr>
          <w:rFonts w:ascii="Arial" w:eastAsia="Arial" w:hAnsi="Arial" w:cs="Arial"/>
          <w:b/>
          <w:color w:val="000000"/>
          <w:sz w:val="28"/>
          <w:szCs w:val="28"/>
        </w:rPr>
      </w:pPr>
      <w:r>
        <w:rPr>
          <w:rFonts w:ascii="Arial" w:eastAsia="Arial" w:hAnsi="Arial" w:cs="Arial"/>
          <w:b/>
          <w:color w:val="000000"/>
          <w:sz w:val="28"/>
          <w:szCs w:val="28"/>
        </w:rPr>
        <w:t>PROTECTION DES DONNÉES PERSONNELLES</w:t>
      </w:r>
    </w:p>
    <w:p w14:paraId="4B3E197C"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collectées dans le cadre du présent contrat font l’objet d’un traitement nécessaire à son exécution. Elles sont susceptibles d’être utilisées dans le cadre de l’application de règlementations comme celle relative à la lutte contre le blanchiment des capitaux et le financement du terrorisme. </w:t>
      </w:r>
    </w:p>
    <w:p w14:paraId="286475CD"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L’adresse et certaines informations relatives au bien objet de ce contrat de location sont transmises à  L’OLAP  5 Rue Leblanc, 75015 Paris et à l’Anil afin d’observer les loyers de façon statistique sur le territoire de l’observatoire local des loyers de l’agglomération de Paris.</w:t>
      </w:r>
    </w:p>
    <w:p w14:paraId="31080574"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Vos données personnelles sont conservées pendant toute la durée de l’exécution du présent contrat, augmentée des délais légaux de prescription applicable. </w:t>
      </w:r>
    </w:p>
    <w:p w14:paraId="1BC5EDAA"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Elles sont destinées au Service Gestion du Cabinet du Mandant. Il est précisé que dans le cadre de l’exécution de leurs prestations, les tiers limitativement énumérés ci-avant n’ont qu’un accès limité aux données et ont l’obligation de les utiliser en conformité avec les dispositions de la législation applicable en matière de protection des données personnelles.</w:t>
      </w:r>
    </w:p>
    <w:p w14:paraId="133B40EB"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 xml:space="preserve">Le responsable du traitement des données personnelles est FIDUCIAIRE WAYENBERG, dont le siège social est situé 16/18 AVENUE DE VILLARS - 75007 PARIS </w:t>
      </w:r>
    </w:p>
    <w:p w14:paraId="633626A6"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Conformément à la loi informatique et libertés, vous bénéficiez d’un droit d’accès, de rectification, de suppression, d’opposition et de portabilité de vos données en vous adressant à contact@cabinet-fiducia.com</w:t>
      </w:r>
    </w:p>
    <w:p w14:paraId="2F759FBF"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Arial" w:eastAsia="Arial" w:hAnsi="Arial" w:cs="Arial"/>
          <w:color w:val="000000"/>
          <w:sz w:val="24"/>
          <w:szCs w:val="24"/>
        </w:rPr>
      </w:pPr>
      <w:r>
        <w:rPr>
          <w:rFonts w:ascii="Arial" w:eastAsia="Arial" w:hAnsi="Arial" w:cs="Arial"/>
          <w:color w:val="000000"/>
          <w:sz w:val="24"/>
          <w:szCs w:val="24"/>
        </w:rPr>
        <w:t>Vous pouvez porter toute réclamation devant la Cnil (www.cnil.fr).</w:t>
      </w:r>
    </w:p>
    <w:p w14:paraId="4E7E3C60" w14:textId="77777777" w:rsidR="00C3120B" w:rsidRDefault="00E376E2">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right="1183" w:hanging="2"/>
        <w:jc w:val="both"/>
        <w:rPr>
          <w:rFonts w:ascii="Calibri" w:eastAsia="Calibri" w:hAnsi="Calibri" w:cs="Calibri"/>
          <w:color w:val="000000"/>
          <w:sz w:val="24"/>
          <w:szCs w:val="24"/>
        </w:rPr>
      </w:pPr>
      <w:r>
        <w:rPr>
          <w:rFonts w:ascii="Arial" w:eastAsia="Arial" w:hAnsi="Arial" w:cs="Arial"/>
          <w:color w:val="000000"/>
          <w:sz w:val="24"/>
          <w:szCs w:val="24"/>
        </w:rPr>
        <w:t>Dans le cas où des coordonnées téléphoniques ont été recueillies, vous êtes informé(e)(s) de la faculté de vous inscrire sur la liste d’opposition au démarchage téléphonique prévue en faveur des consommateurs (article L. 223-1 du code de la consommation).</w:t>
      </w:r>
    </w:p>
    <w:sectPr w:rsidR="00C3120B">
      <w:footerReference w:type="default" r:id="rId24"/>
      <w:pgSz w:w="11907" w:h="16840"/>
      <w:pgMar w:top="426" w:right="1418" w:bottom="567" w:left="1418" w:header="720" w:footer="720"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F0C6" w14:textId="77777777" w:rsidR="009918B2" w:rsidRDefault="009918B2">
      <w:pPr>
        <w:spacing w:line="240" w:lineRule="auto"/>
        <w:ind w:left="0" w:hanging="2"/>
      </w:pPr>
      <w:r>
        <w:separator/>
      </w:r>
    </w:p>
  </w:endnote>
  <w:endnote w:type="continuationSeparator" w:id="0">
    <w:p w14:paraId="48321D78" w14:textId="77777777" w:rsidR="009918B2" w:rsidRDefault="009918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67F6"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70BA"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8"/>
        <w:szCs w:val="8"/>
      </w:rPr>
    </w:pPr>
    <w:r>
      <w:rPr>
        <w:rFonts w:ascii="Calibri" w:eastAsia="Calibri" w:hAnsi="Calibri" w:cs="Calibri"/>
        <w:color w:val="000000"/>
      </w:rPr>
      <w:tab/>
    </w:r>
    <w:r>
      <w:rPr>
        <w:rFonts w:ascii="Calibri" w:eastAsia="Calibri" w:hAnsi="Calibri" w:cs="Calibri"/>
        <w:b/>
        <w:noProof/>
        <w:color w:val="FFFFFF"/>
      </w:rPr>
      <w:drawing>
        <wp:inline distT="0" distB="0" distL="114300" distR="114300" wp14:anchorId="1F62C60F" wp14:editId="2B54F109">
          <wp:extent cx="6138545" cy="1165225"/>
          <wp:effectExtent l="0" t="0" r="0" b="0"/>
          <wp:docPr id="10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138545" cy="1165225"/>
                  </a:xfrm>
                  <a:prstGeom prst="rect">
                    <a:avLst/>
                  </a:prstGeom>
                  <a:ln/>
                </pic:spPr>
              </pic:pic>
            </a:graphicData>
          </a:graphic>
        </wp:inline>
      </w:drawing>
    </w:r>
  </w:p>
  <w:p w14:paraId="61748056" w14:textId="77777777" w:rsidR="00C3120B" w:rsidRDefault="00C3120B">
    <w:pPr>
      <w:pBdr>
        <w:top w:val="nil"/>
        <w:left w:val="nil"/>
        <w:bottom w:val="nil"/>
        <w:right w:val="nil"/>
        <w:between w:val="nil"/>
      </w:pBdr>
      <w:tabs>
        <w:tab w:val="center" w:pos="4536"/>
        <w:tab w:val="right" w:pos="9072"/>
      </w:tabs>
      <w:spacing w:line="240" w:lineRule="auto"/>
      <w:jc w:val="center"/>
      <w:rPr>
        <w:rFonts w:ascii="Calibri" w:eastAsia="Calibri" w:hAnsi="Calibri" w:cs="Calibri"/>
        <w:color w:val="0000FF"/>
        <w:sz w:val="8"/>
        <w:szCs w:val="8"/>
      </w:rPr>
    </w:pPr>
  </w:p>
  <w:p w14:paraId="4D6C4B3E"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FF"/>
        <w:sz w:val="16"/>
        <w:szCs w:val="16"/>
      </w:rPr>
    </w:pPr>
    <w:r>
      <w:rPr>
        <w:rFonts w:ascii="Calibri" w:eastAsia="Calibri" w:hAnsi="Calibri" w:cs="Calibri"/>
        <w:color w:val="0000FF"/>
        <w:sz w:val="16"/>
        <w:szCs w:val="16"/>
      </w:rPr>
      <w:t>EURL au capital de 30 000€</w:t>
    </w:r>
  </w:p>
  <w:p w14:paraId="4E8F67DC" w14:textId="77777777" w:rsidR="00C3120B" w:rsidRDefault="00E376E2">
    <w:pPr>
      <w:ind w:left="0" w:hanging="2"/>
      <w:rPr>
        <w:rFonts w:ascii="Calibri" w:eastAsia="Calibri" w:hAnsi="Calibri" w:cs="Calibri"/>
      </w:rPr>
    </w:pPr>
    <w:r>
      <w:rPr>
        <w:rFonts w:ascii="Calibri" w:eastAsia="Calibri" w:hAnsi="Calibri" w:cs="Calibri"/>
        <w:color w:val="FFFFFF"/>
      </w:rPr>
      <w:t>Carte G 4187</w:t>
    </w:r>
    <w:r>
      <w:rPr>
        <w:rFonts w:ascii="Calibri" w:eastAsia="Calibri" w:hAnsi="Calibri" w:cs="Calibri"/>
      </w:rPr>
      <w:tab/>
      <w:t xml:space="preserve">            Garantie financière GALIAN 89, rue la Boétie 75008 PARIS                        </w:t>
    </w:r>
    <w:r>
      <w:rPr>
        <w:rFonts w:ascii="Calibri" w:eastAsia="Calibri" w:hAnsi="Calibri" w:cs="Calibri"/>
        <w:color w:val="FFFFFF"/>
      </w:rPr>
      <w:t>Carte T  387</w:t>
    </w:r>
  </w:p>
  <w:p w14:paraId="6E9030B2" w14:textId="77777777" w:rsidR="00C3120B" w:rsidRDefault="00E376E2">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FF"/>
        <w:sz w:val="16"/>
        <w:szCs w:val="16"/>
      </w:rPr>
    </w:pPr>
    <w:r>
      <w:rPr>
        <w:rFonts w:ascii="Calibri" w:eastAsia="Calibri" w:hAnsi="Calibri" w:cs="Calibri"/>
        <w:color w:val="0000FF"/>
        <w:sz w:val="16"/>
        <w:szCs w:val="16"/>
      </w:rPr>
      <w:t>Siret 403 511 363 000 18</w:t>
    </w:r>
    <w:r>
      <w:rPr>
        <w:rFonts w:ascii="Calibri" w:eastAsia="Calibri" w:hAnsi="Calibri" w:cs="Calibri"/>
        <w:color w:val="0000FF"/>
        <w:sz w:val="16"/>
        <w:szCs w:val="16"/>
      </w:rPr>
      <w:tab/>
      <w:t>RCS PARIS B 403 511 363 (97B05538)</w:t>
    </w:r>
    <w:r>
      <w:rPr>
        <w:rFonts w:ascii="Calibri" w:eastAsia="Calibri" w:hAnsi="Calibri" w:cs="Calibri"/>
        <w:color w:val="0000FF"/>
        <w:sz w:val="16"/>
        <w:szCs w:val="16"/>
      </w:rPr>
      <w:tab/>
      <w:t>Code APE 703D</w:t>
    </w:r>
  </w:p>
  <w:p w14:paraId="2CA90B56"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rPr>
    </w:pPr>
    <w:r>
      <w:rPr>
        <w:rFonts w:ascii="Calibri" w:eastAsia="Calibri" w:hAnsi="Calibri" w:cs="Calibri"/>
        <w:i/>
        <w:noProof/>
        <w:color w:val="0000FF"/>
      </w:rPr>
      <w:drawing>
        <wp:inline distT="0" distB="0" distL="114300" distR="114300" wp14:anchorId="74AFB9F6" wp14:editId="147E0E74">
          <wp:extent cx="890905" cy="646430"/>
          <wp:effectExtent l="0" t="0" r="0" b="0"/>
          <wp:docPr id="10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90905" cy="646430"/>
                  </a:xfrm>
                  <a:prstGeom prst="rect">
                    <a:avLst/>
                  </a:prstGeom>
                  <a:ln/>
                </pic:spPr>
              </pic:pic>
            </a:graphicData>
          </a:graphic>
        </wp:inline>
      </w:drawing>
    </w:r>
  </w:p>
  <w:p w14:paraId="6C24A0A8" w14:textId="77777777" w:rsidR="00C3120B" w:rsidRDefault="00C3120B">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rPr>
    </w:pPr>
  </w:p>
  <w:p w14:paraId="543432A2" w14:textId="77777777" w:rsidR="00C3120B" w:rsidRDefault="00C3120B">
    <w:pPr>
      <w:pBdr>
        <w:top w:val="nil"/>
        <w:left w:val="nil"/>
        <w:bottom w:val="nil"/>
        <w:right w:val="nil"/>
        <w:between w:val="nil"/>
      </w:pBdr>
      <w:tabs>
        <w:tab w:val="left" w:pos="5812"/>
      </w:tabs>
      <w:spacing w:line="240" w:lineRule="auto"/>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9882"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E98C"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6AFA" w14:textId="77777777" w:rsidR="00C3120B" w:rsidRDefault="00C3120B">
    <w:pPr>
      <w:widowControl w:val="0"/>
      <w:pBdr>
        <w:top w:val="none" w:sz="0" w:space="0" w:color="000000"/>
        <w:left w:val="none" w:sz="0" w:space="0" w:color="000000"/>
        <w:bottom w:val="none" w:sz="0" w:space="0" w:color="000000"/>
        <w:right w:val="none" w:sz="0" w:space="0" w:color="000000"/>
        <w:between w:val="none" w:sz="0" w:space="0" w:color="000000"/>
      </w:pBdr>
      <w:spacing w:line="14" w:lineRule="auto"/>
      <w:ind w:left="0" w:hanging="2"/>
      <w:rPr>
        <w:rFonts w:ascii="Arial" w:eastAsia="Arial" w:hAnsi="Arial" w:cs="Arial"/>
        <w:color w:val="000000"/>
      </w:rPr>
    </w:pPr>
  </w:p>
  <w:p w14:paraId="10D4C015" w14:textId="77777777" w:rsidR="00C3120B" w:rsidRDefault="00E376E2">
    <w:pPr>
      <w:ind w:left="0" w:hanging="2"/>
    </w:pPr>
    <w:r>
      <w:rPr>
        <w:noProof/>
      </w:rPr>
      <mc:AlternateContent>
        <mc:Choice Requires="wpg">
          <w:drawing>
            <wp:anchor distT="0" distB="0" distL="0" distR="0" simplePos="0" relativeHeight="251659264" behindDoc="0" locked="0" layoutInCell="1" hidden="0" allowOverlap="1" wp14:anchorId="42FD23D3" wp14:editId="04542B86">
              <wp:simplePos x="0" y="0"/>
              <wp:positionH relativeFrom="column">
                <wp:posOffset>-457199</wp:posOffset>
              </wp:positionH>
              <wp:positionV relativeFrom="paragraph">
                <wp:posOffset>0</wp:posOffset>
              </wp:positionV>
              <wp:extent cx="6901180" cy="425450"/>
              <wp:effectExtent l="0" t="0" r="0" b="0"/>
              <wp:wrapTopAndBottom distT="0" distB="0"/>
              <wp:docPr id="1054" name="Groupe 1054"/>
              <wp:cNvGraphicFramePr/>
              <a:graphic xmlns:a="http://schemas.openxmlformats.org/drawingml/2006/main">
                <a:graphicData uri="http://schemas.microsoft.com/office/word/2010/wordprocessingGroup">
                  <wpg:wgp>
                    <wpg:cNvGrpSpPr/>
                    <wpg:grpSpPr>
                      <a:xfrm>
                        <a:off x="0" y="0"/>
                        <a:ext cx="6901180" cy="425450"/>
                        <a:chOff x="1895411" y="3567276"/>
                        <a:chExt cx="6901814" cy="425449"/>
                      </a:xfrm>
                    </wpg:grpSpPr>
                    <wpg:grpSp>
                      <wpg:cNvPr id="1" name="Groupe 1"/>
                      <wpg:cNvGrpSpPr/>
                      <wpg:grpSpPr>
                        <a:xfrm>
                          <a:off x="1895411" y="3567276"/>
                          <a:ext cx="6901814" cy="425449"/>
                          <a:chOff x="688" y="364"/>
                          <a:chExt cx="10868" cy="498"/>
                        </a:xfrm>
                      </wpg:grpSpPr>
                      <wps:wsp>
                        <wps:cNvPr id="2" name="Rectangle 2"/>
                        <wps:cNvSpPr/>
                        <wps:spPr>
                          <a:xfrm>
                            <a:off x="688" y="364"/>
                            <a:ext cx="10850" cy="475"/>
                          </a:xfrm>
                          <a:prstGeom prst="rect">
                            <a:avLst/>
                          </a:prstGeom>
                          <a:noFill/>
                          <a:ln>
                            <a:noFill/>
                          </a:ln>
                        </wps:spPr>
                        <wps:txbx>
                          <w:txbxContent>
                            <w:p w14:paraId="279E3016" w14:textId="77777777" w:rsidR="00C3120B" w:rsidRDefault="00C3120B">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688" y="400"/>
                            <a:ext cx="535" cy="396"/>
                          </a:xfrm>
                          <a:prstGeom prst="rect">
                            <a:avLst/>
                          </a:prstGeom>
                          <a:noFill/>
                          <a:ln>
                            <a:noFill/>
                          </a:ln>
                        </pic:spPr>
                      </pic:pic>
                      <wps:wsp>
                        <wps:cNvPr id="3" name="Connecteur droit avec flèche 3"/>
                        <wps:cNvCnPr/>
                        <wps:spPr>
                          <a:xfrm>
                            <a:off x="936" y="383"/>
                            <a:ext cx="10620" cy="0"/>
                          </a:xfrm>
                          <a:prstGeom prst="straightConnector1">
                            <a:avLst/>
                          </a:prstGeom>
                          <a:noFill/>
                          <a:ln w="22225" cap="flat" cmpd="sng">
                            <a:solidFill>
                              <a:srgbClr val="000000"/>
                            </a:solidFill>
                            <a:prstDash val="solid"/>
                            <a:round/>
                            <a:headEnd type="none" w="med" len="med"/>
                            <a:tailEnd type="none" w="med" len="med"/>
                          </a:ln>
                        </wps:spPr>
                        <wps:bodyPr/>
                      </wps:wsp>
                      <wps:wsp>
                        <wps:cNvPr id="4" name="Rectangle 4"/>
                        <wps:cNvSpPr/>
                        <wps:spPr>
                          <a:xfrm>
                            <a:off x="688" y="364"/>
                            <a:ext cx="10867" cy="498"/>
                          </a:xfrm>
                          <a:prstGeom prst="rect">
                            <a:avLst/>
                          </a:prstGeom>
                          <a:noFill/>
                          <a:ln>
                            <a:noFill/>
                          </a:ln>
                        </wps:spPr>
                        <wps:txbx>
                          <w:txbxContent>
                            <w:p w14:paraId="0612AD42" w14:textId="77777777" w:rsidR="00C3120B" w:rsidRDefault="00C3120B">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42FD23D3" id="Groupe 1054" o:spid="_x0000_s1027" style="position:absolute;margin-left:-36pt;margin-top:0;width:543.4pt;height:33.5pt;z-index:251659264;mso-wrap-distance-left:0;mso-wrap-distance-right:0" coordorigin="18954,35672" coordsize="69018,4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">
              <v:group id="Groupe 1" o:spid="_x0000_s1028" style="position:absolute;left:18954;top:35672;width:69018;height:4255" coordorigin="688,364" coordsize="1086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688;top:364;width:10850;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79E3016" w14:textId="77777777" w:rsidR="00C3120B" w:rsidRDefault="00C3120B">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688;top:400;width:535;height:3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">
                  <v:imagedata r:id="rId2" o:title=""/>
                </v:shape>
                <v:shapetype id="_x0000_t32" coordsize="21600,21600" o:spt="32" o:oned="t" path="m,l21600,21600e" filled="f">
                  <v:path arrowok="t" fillok="f" o:connecttype="none"/>
                  <o:lock v:ext="edit" shapetype="t"/>
                </v:shapetype>
                <v:shape id="Connecteur droit avec flèche 3" o:spid="_x0000_s1031" type="#_x0000_t32" style="position:absolute;left:936;top:383;width:10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" strokeweight="1.75pt"/>
                <v:rect id="Rectangle 4" o:spid="_x0000_s1032" style="position:absolute;left:688;top:364;width:10867;height: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612AD42" w14:textId="77777777" w:rsidR="00C3120B" w:rsidRDefault="00C3120B">
                        <w:pPr>
                          <w:spacing w:line="240" w:lineRule="auto"/>
                          <w:ind w:left="0" w:hanging="2"/>
                        </w:pPr>
                      </w:p>
                    </w:txbxContent>
                  </v:textbox>
                </v:rect>
              </v:group>
              <w10:wrap type="topAndBottom"/>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A62A"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472" w14:textId="4B08BC8C" w:rsidR="00C3120B" w:rsidRDefault="00E376E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F5BCD">
      <w:rPr>
        <w:noProof/>
        <w:color w:val="000000"/>
      </w:rPr>
      <w:t>5</w:t>
    </w:r>
    <w:r>
      <w:rPr>
        <w:color w:val="000000"/>
      </w:rPr>
      <w:fldChar w:fldCharType="end"/>
    </w:r>
  </w:p>
  <w:p w14:paraId="16B81758" w14:textId="77777777" w:rsidR="00C3120B" w:rsidRDefault="00C3120B">
    <w:pPr>
      <w:pBdr>
        <w:top w:val="nil"/>
        <w:left w:val="nil"/>
        <w:bottom w:val="nil"/>
        <w:right w:val="nil"/>
        <w:between w:val="nil"/>
      </w:pBdr>
      <w:tabs>
        <w:tab w:val="center" w:pos="4536"/>
        <w:tab w:val="right" w:pos="9072"/>
      </w:tabs>
      <w:spacing w:line="240" w:lineRule="auto"/>
      <w:ind w:left="0" w:right="36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C71EB" w14:textId="77777777" w:rsidR="009918B2" w:rsidRDefault="009918B2">
      <w:pPr>
        <w:spacing w:line="240" w:lineRule="auto"/>
        <w:ind w:left="0" w:hanging="2"/>
      </w:pPr>
      <w:r>
        <w:separator/>
      </w:r>
    </w:p>
  </w:footnote>
  <w:footnote w:type="continuationSeparator" w:id="0">
    <w:p w14:paraId="732357F8" w14:textId="77777777" w:rsidR="009918B2" w:rsidRDefault="009918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88E8"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68B4" w14:textId="77777777" w:rsidR="00C3120B" w:rsidRDefault="00E376E2">
    <w:pPr>
      <w:pBdr>
        <w:top w:val="nil"/>
        <w:left w:val="nil"/>
        <w:bottom w:val="nil"/>
        <w:right w:val="nil"/>
        <w:between w:val="nil"/>
      </w:pBdr>
      <w:tabs>
        <w:tab w:val="center" w:pos="4536"/>
        <w:tab w:val="right" w:pos="9072"/>
      </w:tabs>
      <w:spacing w:line="240" w:lineRule="auto"/>
      <w:ind w:left="0" w:hanging="2"/>
      <w:jc w:val="center"/>
      <w:rPr>
        <w:color w:val="000000"/>
      </w:rPr>
    </w:pPr>
    <w:r>
      <w:rPr>
        <w:noProof/>
      </w:rPr>
      <w:drawing>
        <wp:anchor distT="0" distB="0" distL="0" distR="0" simplePos="0" relativeHeight="251658240" behindDoc="0" locked="0" layoutInCell="1" hidden="0" allowOverlap="1" wp14:anchorId="317DE3A2" wp14:editId="45927A18">
          <wp:simplePos x="0" y="0"/>
          <wp:positionH relativeFrom="column">
            <wp:posOffset>2025650</wp:posOffset>
          </wp:positionH>
          <wp:positionV relativeFrom="paragraph">
            <wp:posOffset>-323849</wp:posOffset>
          </wp:positionV>
          <wp:extent cx="1708785" cy="1708785"/>
          <wp:effectExtent l="0" t="0" r="0" b="0"/>
          <wp:wrapTopAndBottom distT="0" distB="0"/>
          <wp:docPr id="106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708785" cy="17087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A5CC"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E692"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89FB" w14:textId="77777777" w:rsidR="00C3120B" w:rsidRDefault="00E376E2">
    <w:pPr>
      <w:pBdr>
        <w:top w:val="nil"/>
        <w:left w:val="nil"/>
        <w:bottom w:val="nil"/>
        <w:right w:val="nil"/>
        <w:between w:val="nil"/>
      </w:pBdr>
      <w:tabs>
        <w:tab w:val="left" w:pos="6320"/>
      </w:tabs>
      <w:spacing w:line="240" w:lineRule="auto"/>
      <w:ind w:left="0" w:hanging="2"/>
      <w:rPr>
        <w:color w:val="000000"/>
      </w:rPr>
    </w:pPr>
    <w:r>
      <w:rPr>
        <w:color w:val="000000"/>
      </w:rPr>
      <w:t xml:space="preserve">                                                                          </w:t>
    </w:r>
    <w:r>
      <w:rPr>
        <w:color w:val="000000"/>
      </w:rPr>
      <w:tab/>
    </w:r>
    <w:r>
      <w:rPr>
        <w:color w:val="00000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23AE" w14:textId="77777777" w:rsidR="00C3120B" w:rsidRDefault="00C3120B">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24D4"/>
    <w:multiLevelType w:val="multilevel"/>
    <w:tmpl w:val="0A42F8EE"/>
    <w:lvl w:ilvl="0">
      <w:start w:val="289276720"/>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D465BB"/>
    <w:multiLevelType w:val="multilevel"/>
    <w:tmpl w:val="F54602AC"/>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2" w15:restartNumberingAfterBreak="0">
    <w:nsid w:val="341B1FC8"/>
    <w:multiLevelType w:val="multilevel"/>
    <w:tmpl w:val="F87C2F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A08137D"/>
    <w:multiLevelType w:val="multilevel"/>
    <w:tmpl w:val="9A2C0952"/>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4" w15:restartNumberingAfterBreak="0">
    <w:nsid w:val="431A7EC6"/>
    <w:multiLevelType w:val="multilevel"/>
    <w:tmpl w:val="6A942C2A"/>
    <w:lvl w:ilvl="0">
      <w:start w:val="1"/>
      <w:numFmt w:val="bullet"/>
      <w:lvlText w:val="•"/>
      <w:lvlJc w:val="left"/>
      <w:pPr>
        <w:ind w:left="815"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5" w15:restartNumberingAfterBreak="0">
    <w:nsid w:val="53022A3C"/>
    <w:multiLevelType w:val="multilevel"/>
    <w:tmpl w:val="F5C644DC"/>
    <w:lvl w:ilvl="0">
      <w:start w:val="1"/>
      <w:numFmt w:val="decimal"/>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94E312E"/>
    <w:multiLevelType w:val="multilevel"/>
    <w:tmpl w:val="D3F62AC6"/>
    <w:lvl w:ilvl="0">
      <w:start w:val="1"/>
      <w:numFmt w:val="bullet"/>
      <w:lvlText w:val="•"/>
      <w:lvlJc w:val="left"/>
      <w:pPr>
        <w:ind w:left="818" w:hanging="346"/>
      </w:pPr>
      <w:rPr>
        <w:rFonts w:ascii="Noto Sans Symbols" w:eastAsia="Noto Sans Symbols" w:hAnsi="Noto Sans Symbols" w:cs="Noto Sans Symbols"/>
        <w:sz w:val="24"/>
        <w:szCs w:val="24"/>
        <w:vertAlign w:val="baseline"/>
      </w:rPr>
    </w:lvl>
    <w:lvl w:ilvl="1">
      <w:start w:val="1"/>
      <w:numFmt w:val="bullet"/>
      <w:lvlText w:val="•"/>
      <w:lvlJc w:val="left"/>
      <w:pPr>
        <w:ind w:left="1197" w:hanging="346"/>
      </w:pPr>
      <w:rPr>
        <w:vertAlign w:val="baseline"/>
      </w:rPr>
    </w:lvl>
    <w:lvl w:ilvl="2">
      <w:start w:val="1"/>
      <w:numFmt w:val="bullet"/>
      <w:lvlText w:val="•"/>
      <w:lvlJc w:val="left"/>
      <w:pPr>
        <w:ind w:left="1575" w:hanging="346"/>
      </w:pPr>
      <w:rPr>
        <w:vertAlign w:val="baseline"/>
      </w:rPr>
    </w:lvl>
    <w:lvl w:ilvl="3">
      <w:start w:val="1"/>
      <w:numFmt w:val="bullet"/>
      <w:lvlText w:val="•"/>
      <w:lvlJc w:val="left"/>
      <w:pPr>
        <w:ind w:left="1952" w:hanging="346"/>
      </w:pPr>
      <w:rPr>
        <w:vertAlign w:val="baseline"/>
      </w:rPr>
    </w:lvl>
    <w:lvl w:ilvl="4">
      <w:start w:val="1"/>
      <w:numFmt w:val="bullet"/>
      <w:lvlText w:val="•"/>
      <w:lvlJc w:val="left"/>
      <w:pPr>
        <w:ind w:left="2330" w:hanging="346"/>
      </w:pPr>
      <w:rPr>
        <w:vertAlign w:val="baseline"/>
      </w:rPr>
    </w:lvl>
    <w:lvl w:ilvl="5">
      <w:start w:val="1"/>
      <w:numFmt w:val="bullet"/>
      <w:lvlText w:val="•"/>
      <w:lvlJc w:val="left"/>
      <w:pPr>
        <w:ind w:left="2708" w:hanging="346"/>
      </w:pPr>
      <w:rPr>
        <w:vertAlign w:val="baseline"/>
      </w:rPr>
    </w:lvl>
    <w:lvl w:ilvl="6">
      <w:start w:val="1"/>
      <w:numFmt w:val="bullet"/>
      <w:lvlText w:val="•"/>
      <w:lvlJc w:val="left"/>
      <w:pPr>
        <w:ind w:left="3085" w:hanging="346"/>
      </w:pPr>
      <w:rPr>
        <w:vertAlign w:val="baseline"/>
      </w:rPr>
    </w:lvl>
    <w:lvl w:ilvl="7">
      <w:start w:val="1"/>
      <w:numFmt w:val="bullet"/>
      <w:lvlText w:val="•"/>
      <w:lvlJc w:val="left"/>
      <w:pPr>
        <w:ind w:left="3463" w:hanging="346"/>
      </w:pPr>
      <w:rPr>
        <w:vertAlign w:val="baseline"/>
      </w:rPr>
    </w:lvl>
    <w:lvl w:ilvl="8">
      <w:start w:val="1"/>
      <w:numFmt w:val="bullet"/>
      <w:lvlText w:val="•"/>
      <w:lvlJc w:val="left"/>
      <w:pPr>
        <w:ind w:left="3840" w:hanging="346"/>
      </w:pPr>
      <w:rPr>
        <w:vertAlign w:val="baseline"/>
      </w:rPr>
    </w:lvl>
  </w:abstractNum>
  <w:abstractNum w:abstractNumId="7" w15:restartNumberingAfterBreak="0">
    <w:nsid w:val="750345B3"/>
    <w:multiLevelType w:val="multilevel"/>
    <w:tmpl w:val="37E01F84"/>
    <w:lvl w:ilvl="0">
      <w:start w:val="289275376"/>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9DA6E60"/>
    <w:multiLevelType w:val="multilevel"/>
    <w:tmpl w:val="75DCD81C"/>
    <w:lvl w:ilvl="0">
      <w:start w:val="1"/>
      <w:numFmt w:val="bullet"/>
      <w:lvlText w:val="•"/>
      <w:lvlJc w:val="left"/>
      <w:pPr>
        <w:ind w:left="1544" w:hanging="346"/>
      </w:pPr>
      <w:rPr>
        <w:rFonts w:ascii="Noto Sans Symbols" w:eastAsia="Noto Sans Symbols" w:hAnsi="Noto Sans Symbols" w:cs="Noto Sans Symbols"/>
        <w:sz w:val="24"/>
        <w:szCs w:val="24"/>
        <w:vertAlign w:val="baseline"/>
      </w:rPr>
    </w:lvl>
    <w:lvl w:ilvl="1">
      <w:start w:val="1"/>
      <w:numFmt w:val="bullet"/>
      <w:lvlText w:val="•"/>
      <w:lvlJc w:val="left"/>
      <w:pPr>
        <w:ind w:left="2494" w:hanging="346"/>
      </w:pPr>
      <w:rPr>
        <w:vertAlign w:val="baseline"/>
      </w:rPr>
    </w:lvl>
    <w:lvl w:ilvl="2">
      <w:start w:val="1"/>
      <w:numFmt w:val="bullet"/>
      <w:lvlText w:val="•"/>
      <w:lvlJc w:val="left"/>
      <w:pPr>
        <w:ind w:left="3449" w:hanging="346"/>
      </w:pPr>
      <w:rPr>
        <w:vertAlign w:val="baseline"/>
      </w:rPr>
    </w:lvl>
    <w:lvl w:ilvl="3">
      <w:start w:val="1"/>
      <w:numFmt w:val="bullet"/>
      <w:lvlText w:val="•"/>
      <w:lvlJc w:val="left"/>
      <w:pPr>
        <w:ind w:left="4403" w:hanging="346"/>
      </w:pPr>
      <w:rPr>
        <w:vertAlign w:val="baseline"/>
      </w:rPr>
    </w:lvl>
    <w:lvl w:ilvl="4">
      <w:start w:val="1"/>
      <w:numFmt w:val="bullet"/>
      <w:lvlText w:val="•"/>
      <w:lvlJc w:val="left"/>
      <w:pPr>
        <w:ind w:left="5358" w:hanging="346"/>
      </w:pPr>
      <w:rPr>
        <w:vertAlign w:val="baseline"/>
      </w:rPr>
    </w:lvl>
    <w:lvl w:ilvl="5">
      <w:start w:val="1"/>
      <w:numFmt w:val="bullet"/>
      <w:lvlText w:val="•"/>
      <w:lvlJc w:val="left"/>
      <w:pPr>
        <w:ind w:left="6313" w:hanging="346"/>
      </w:pPr>
      <w:rPr>
        <w:vertAlign w:val="baseline"/>
      </w:rPr>
    </w:lvl>
    <w:lvl w:ilvl="6">
      <w:start w:val="1"/>
      <w:numFmt w:val="bullet"/>
      <w:lvlText w:val="•"/>
      <w:lvlJc w:val="left"/>
      <w:pPr>
        <w:ind w:left="7267" w:hanging="346"/>
      </w:pPr>
      <w:rPr>
        <w:vertAlign w:val="baseline"/>
      </w:rPr>
    </w:lvl>
    <w:lvl w:ilvl="7">
      <w:start w:val="1"/>
      <w:numFmt w:val="bullet"/>
      <w:lvlText w:val="•"/>
      <w:lvlJc w:val="left"/>
      <w:pPr>
        <w:ind w:left="8222" w:hanging="346"/>
      </w:pPr>
      <w:rPr>
        <w:vertAlign w:val="baseline"/>
      </w:rPr>
    </w:lvl>
    <w:lvl w:ilvl="8">
      <w:start w:val="1"/>
      <w:numFmt w:val="bullet"/>
      <w:lvlText w:val="•"/>
      <w:lvlJc w:val="left"/>
      <w:pPr>
        <w:ind w:left="9177" w:hanging="346"/>
      </w:pPr>
      <w:rPr>
        <w:vertAlign w:val="baseline"/>
      </w:rPr>
    </w:lvl>
  </w:abstractNum>
  <w:num w:numId="1" w16cid:durableId="1889102214">
    <w:abstractNumId w:val="5"/>
  </w:num>
  <w:num w:numId="2" w16cid:durableId="2077512355">
    <w:abstractNumId w:val="0"/>
  </w:num>
  <w:num w:numId="3" w16cid:durableId="1276407995">
    <w:abstractNumId w:val="4"/>
  </w:num>
  <w:num w:numId="4" w16cid:durableId="861939106">
    <w:abstractNumId w:val="6"/>
  </w:num>
  <w:num w:numId="5" w16cid:durableId="276958865">
    <w:abstractNumId w:val="1"/>
  </w:num>
  <w:num w:numId="6" w16cid:durableId="801732771">
    <w:abstractNumId w:val="8"/>
  </w:num>
  <w:num w:numId="7" w16cid:durableId="1943878120">
    <w:abstractNumId w:val="2"/>
  </w:num>
  <w:num w:numId="8" w16cid:durableId="115606640">
    <w:abstractNumId w:val="3"/>
  </w:num>
  <w:num w:numId="9" w16cid:durableId="715004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0B"/>
    <w:rsid w:val="00023C9E"/>
    <w:rsid w:val="00050A47"/>
    <w:rsid w:val="000B6203"/>
    <w:rsid w:val="00107C45"/>
    <w:rsid w:val="003F5BCD"/>
    <w:rsid w:val="005554A7"/>
    <w:rsid w:val="005911ED"/>
    <w:rsid w:val="00754CD0"/>
    <w:rsid w:val="009918B2"/>
    <w:rsid w:val="00B724ED"/>
    <w:rsid w:val="00C3120B"/>
    <w:rsid w:val="00E376E2"/>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02A0"/>
  <w15:docId w15:val="{61C8DEE8-2773-4847-AE84-0631887F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fr-FR"/>
    </w:rPr>
  </w:style>
  <w:style w:type="paragraph" w:styleId="Titre1">
    <w:name w:val="heading 1"/>
    <w:basedOn w:val="Normal"/>
    <w:next w:val="Normal"/>
    <w:uiPriority w:val="9"/>
    <w:qFormat/>
    <w:pPr>
      <w:keepNext/>
      <w:spacing w:before="240" w:after="60"/>
    </w:pPr>
    <w:rPr>
      <w:rFonts w:ascii="Arial" w:hAnsi="Arial"/>
      <w:b/>
      <w:kern w:val="28"/>
      <w:sz w:val="28"/>
    </w:rPr>
  </w:style>
  <w:style w:type="paragraph" w:styleId="Titre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En-tte">
    <w:name w:val="header"/>
    <w:basedOn w:val="Normal"/>
    <w:pPr>
      <w:tabs>
        <w:tab w:val="center" w:pos="4536"/>
        <w:tab w:val="right" w:pos="9072"/>
      </w:tabs>
    </w:p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character" w:styleId="lev">
    <w:name w:val="Strong"/>
    <w:rPr>
      <w:b/>
      <w:bCs/>
      <w:w w:val="100"/>
      <w:position w:val="-1"/>
      <w:effect w:val="none"/>
      <w:vertAlign w:val="baseline"/>
      <w:cs w:val="0"/>
      <w:em w:val="none"/>
    </w:rPr>
  </w:style>
  <w:style w:type="character" w:customStyle="1" w:styleId="ng-binding">
    <w:name w:val="ng-binding"/>
    <w:rPr>
      <w:w w:val="100"/>
      <w:position w:val="-1"/>
      <w:effect w:val="none"/>
      <w:vertAlign w:val="baseline"/>
      <w:cs w:val="0"/>
      <w:em w:val="none"/>
    </w:rPr>
  </w:style>
  <w:style w:type="character" w:customStyle="1" w:styleId="Titre2Car">
    <w:name w:val="Titre 2 Car"/>
    <w:rPr>
      <w:rFonts w:ascii="Calibri Light" w:hAnsi="Calibri Light"/>
      <w:b/>
      <w:bCs/>
      <w:i/>
      <w:iCs/>
      <w:w w:val="100"/>
      <w:position w:val="-1"/>
      <w:sz w:val="28"/>
      <w:szCs w:val="28"/>
      <w:effect w:val="none"/>
      <w:vertAlign w:val="baseline"/>
      <w:cs w:val="0"/>
      <w:em w:val="none"/>
      <w:lang w:val="fr-FR" w:eastAsia="fr-FR"/>
    </w:rPr>
  </w:style>
  <w:style w:type="paragraph" w:styleId="Corpsdetexte">
    <w:name w:val="Body Text"/>
    <w:basedOn w:val="Normal"/>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4"/>
      <w:szCs w:val="24"/>
      <w:lang w:bidi="fr-FR"/>
    </w:rPr>
  </w:style>
  <w:style w:type="character" w:customStyle="1" w:styleId="CorpsdetexteCar">
    <w:name w:val="Corps de texte Car"/>
    <w:rPr>
      <w:rFonts w:ascii="Arial" w:eastAsia="Arial" w:hAnsi="Arial" w:cs="Arial"/>
      <w:w w:val="100"/>
      <w:position w:val="-1"/>
      <w:sz w:val="24"/>
      <w:szCs w:val="24"/>
      <w:effect w:val="none"/>
      <w:vertAlign w:val="baseline"/>
      <w:cs w:val="0"/>
      <w:em w:val="none"/>
      <w:lang w:val="fr-FR" w:eastAsia="fr-FR" w:bidi="fr-FR"/>
    </w:rPr>
  </w:style>
  <w:style w:type="paragraph" w:styleId="Paragraphedeliste">
    <w:name w:val="List Paragraph"/>
    <w:basedOn w:val="Normal"/>
    <w:pPr>
      <w:widowControl w:val="0"/>
      <w:pBdr>
        <w:top w:val="none" w:sz="4" w:space="0" w:color="000000"/>
        <w:left w:val="none" w:sz="4" w:space="0" w:color="000000"/>
        <w:bottom w:val="none" w:sz="4" w:space="0" w:color="000000"/>
        <w:right w:val="none" w:sz="4" w:space="0" w:color="000000"/>
        <w:between w:val="none" w:sz="4" w:space="0" w:color="000000"/>
      </w:pBdr>
      <w:spacing w:line="292" w:lineRule="atLeast"/>
      <w:ind w:left="1544" w:hanging="346"/>
    </w:pPr>
    <w:rPr>
      <w:rFonts w:ascii="Arial" w:eastAsia="Arial" w:hAnsi="Arial" w:cs="Arial"/>
      <w:sz w:val="22"/>
      <w:szCs w:val="22"/>
      <w:lang w:bidi="fr-FR"/>
    </w:rPr>
  </w:style>
  <w:style w:type="paragraph" w:customStyle="1" w:styleId="TableParagraph">
    <w:name w:val="Table Paragraph"/>
    <w:basedOn w:val="Normal"/>
    <w:pPr>
      <w:widowControl w:val="0"/>
      <w:pBdr>
        <w:top w:val="none" w:sz="4" w:space="0" w:color="000000"/>
        <w:left w:val="none" w:sz="4" w:space="0" w:color="000000"/>
        <w:bottom w:val="none" w:sz="4" w:space="0" w:color="000000"/>
        <w:right w:val="none" w:sz="4" w:space="0" w:color="000000"/>
        <w:between w:val="none" w:sz="4" w:space="0" w:color="000000"/>
      </w:pBdr>
      <w:ind w:left="107"/>
    </w:pPr>
    <w:rPr>
      <w:rFonts w:ascii="Arial" w:eastAsia="Arial" w:hAnsi="Arial" w:cs="Arial"/>
      <w:sz w:val="22"/>
      <w:szCs w:val="22"/>
      <w:lang w:bidi="fr-FR"/>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val="fr-FR"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67234">
      <w:bodyDiv w:val="1"/>
      <w:marLeft w:val="0"/>
      <w:marRight w:val="0"/>
      <w:marTop w:val="0"/>
      <w:marBottom w:val="0"/>
      <w:divBdr>
        <w:top w:val="none" w:sz="0" w:space="0" w:color="auto"/>
        <w:left w:val="none" w:sz="0" w:space="0" w:color="auto"/>
        <w:bottom w:val="none" w:sz="0" w:space="0" w:color="auto"/>
        <w:right w:val="none" w:sz="0" w:space="0" w:color="auto"/>
      </w:divBdr>
    </w:div>
    <w:div w:id="762262723">
      <w:bodyDiv w:val="1"/>
      <w:marLeft w:val="0"/>
      <w:marRight w:val="0"/>
      <w:marTop w:val="0"/>
      <w:marBottom w:val="0"/>
      <w:divBdr>
        <w:top w:val="none" w:sz="0" w:space="0" w:color="auto"/>
        <w:left w:val="none" w:sz="0" w:space="0" w:color="auto"/>
        <w:bottom w:val="none" w:sz="0" w:space="0" w:color="auto"/>
        <w:right w:val="none" w:sz="0" w:space="0" w:color="auto"/>
      </w:divBdr>
    </w:div>
    <w:div w:id="881789222">
      <w:bodyDiv w:val="1"/>
      <w:marLeft w:val="0"/>
      <w:marRight w:val="0"/>
      <w:marTop w:val="0"/>
      <w:marBottom w:val="0"/>
      <w:divBdr>
        <w:top w:val="none" w:sz="0" w:space="0" w:color="auto"/>
        <w:left w:val="none" w:sz="0" w:space="0" w:color="auto"/>
        <w:bottom w:val="none" w:sz="0" w:space="0" w:color="auto"/>
        <w:right w:val="none" w:sz="0" w:space="0" w:color="auto"/>
      </w:divBdr>
    </w:div>
    <w:div w:id="1560286778">
      <w:bodyDiv w:val="1"/>
      <w:marLeft w:val="0"/>
      <w:marRight w:val="0"/>
      <w:marTop w:val="0"/>
      <w:marBottom w:val="0"/>
      <w:divBdr>
        <w:top w:val="none" w:sz="0" w:space="0" w:color="auto"/>
        <w:left w:val="none" w:sz="0" w:space="0" w:color="auto"/>
        <w:bottom w:val="none" w:sz="0" w:space="0" w:color="auto"/>
        <w:right w:val="none" w:sz="0" w:space="0" w:color="auto"/>
      </w:divBdr>
    </w:div>
    <w:div w:id="213386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9nlJOscEq2sFez09CA9zCbmYw==">AMUW2mXyXUX7MlPqJGOkyPe0qSXzF2gCTtHHlaH2BzaXPEYrK+OLUI9AGOSpZNUZ6IwcH80ycVUol15C5F00z7anQ2hr3cEv9EE6j/cZb9eknRxr9uM4wIJTEL+SCjC6eDSNMW2nYsrIeLGpYWug2L/rL4IctvRNDnMX0JNU+TDZi8G1EapIlcPrxczh2SSOJT54CSsZQn2Zx3GBzxnwyJdBIyclvNhPeO1QCfAz8icxsYhPSgg04D1t2n/Z5wC1H271pfO1Ex+YlG+HRoF5wNmods0mzkudRYeTysmegXiE11dzUQ1LTb4Coyakn31JWy8p4ncOAbsU7u1b6fwT1o/b++zesnrvTGsGIzz0nI21SyEQgIYW40QzDXTbziytV31H7f8m+LwlWyjQC50GD1uAEXwJaB7e+vrasyhT6g1zTb3puI2+pa7IqwHf4iJMIQp9wK7nhxAcZ5WUzbt1KEHKOZa7LY50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1388</Words>
  <Characters>7918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Fiduciaire WAYENBERG</dc:creator>
  <cp:lastModifiedBy>admin</cp:lastModifiedBy>
  <cp:revision>4</cp:revision>
  <dcterms:created xsi:type="dcterms:W3CDTF">2025-02-17T14:53:00Z</dcterms:created>
  <dcterms:modified xsi:type="dcterms:W3CDTF">2025-02-17T16:46:00Z</dcterms:modified>
</cp:coreProperties>
</file>